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BC307" w14:textId="77777777" w:rsidR="00EE5891" w:rsidRPr="004239C2" w:rsidRDefault="00EE5891" w:rsidP="00EE5891">
      <w:pPr>
        <w:widowControl w:val="0"/>
        <w:autoSpaceDE w:val="0"/>
        <w:autoSpaceDN w:val="0"/>
        <w:adjustRightInd w:val="0"/>
        <w:jc w:val="center"/>
        <w:rPr>
          <w:b/>
          <w:bCs/>
          <w:sz w:val="32"/>
          <w:szCs w:val="32"/>
          <w:u w:val="single"/>
        </w:rPr>
      </w:pPr>
      <w:r w:rsidRPr="004239C2">
        <w:rPr>
          <w:b/>
          <w:bCs/>
          <w:sz w:val="32"/>
          <w:szCs w:val="32"/>
          <w:u w:val="single"/>
        </w:rPr>
        <w:t>DWELLING, COMMERCIAL AND FARM APPLI</w:t>
      </w:r>
      <w:r>
        <w:rPr>
          <w:b/>
          <w:bCs/>
          <w:sz w:val="32"/>
          <w:szCs w:val="32"/>
          <w:u w:val="single"/>
        </w:rPr>
        <w:t>C</w:t>
      </w:r>
      <w:r w:rsidRPr="004239C2">
        <w:rPr>
          <w:b/>
          <w:bCs/>
          <w:sz w:val="32"/>
          <w:szCs w:val="32"/>
          <w:u w:val="single"/>
        </w:rPr>
        <w:t>ATION</w:t>
      </w:r>
    </w:p>
    <w:p w14:paraId="0365A137" w14:textId="77777777" w:rsidR="00EE5891" w:rsidRPr="002C42F7" w:rsidRDefault="00EE5891" w:rsidP="00EE5891">
      <w:pPr>
        <w:widowControl w:val="0"/>
        <w:autoSpaceDE w:val="0"/>
        <w:autoSpaceDN w:val="0"/>
        <w:adjustRightInd w:val="0"/>
        <w:rPr>
          <w:bCs/>
          <w:sz w:val="20"/>
          <w:szCs w:val="20"/>
        </w:rPr>
      </w:pPr>
    </w:p>
    <w:p w14:paraId="6CE65AE6" w14:textId="77777777" w:rsidR="00EE5891" w:rsidRDefault="00EE5891" w:rsidP="00EE5891">
      <w:pPr>
        <w:widowControl w:val="0"/>
        <w:autoSpaceDE w:val="0"/>
        <w:autoSpaceDN w:val="0"/>
        <w:adjustRightInd w:val="0"/>
        <w:rPr>
          <w:b/>
          <w:bCs/>
          <w:sz w:val="20"/>
          <w:szCs w:val="20"/>
        </w:rPr>
      </w:pPr>
      <w:r>
        <w:rPr>
          <w:b/>
          <w:bCs/>
          <w:sz w:val="20"/>
          <w:szCs w:val="20"/>
        </w:rPr>
        <w:t>LOCATION OF PROPERTY</w:t>
      </w:r>
    </w:p>
    <w:p w14:paraId="5C3A11EE" w14:textId="77777777" w:rsidR="00EE5891" w:rsidRPr="002C42F7" w:rsidRDefault="00EE5891" w:rsidP="00EE5891">
      <w:pPr>
        <w:widowControl w:val="0"/>
        <w:autoSpaceDE w:val="0"/>
        <w:autoSpaceDN w:val="0"/>
        <w:adjustRightInd w:val="0"/>
        <w:rPr>
          <w:bCs/>
          <w:sz w:val="20"/>
          <w:szCs w:val="20"/>
        </w:rPr>
      </w:pPr>
    </w:p>
    <w:p w14:paraId="3ACEB259" w14:textId="77777777" w:rsidR="00EE5891" w:rsidRDefault="00EE5891" w:rsidP="00EE5891">
      <w:pPr>
        <w:widowControl w:val="0"/>
        <w:autoSpaceDE w:val="0"/>
        <w:autoSpaceDN w:val="0"/>
        <w:adjustRightInd w:val="0"/>
        <w:jc w:val="both"/>
        <w:rPr>
          <w:b/>
          <w:bCs/>
          <w:sz w:val="20"/>
          <w:szCs w:val="20"/>
        </w:rPr>
      </w:pPr>
      <w:r>
        <w:rPr>
          <w:b/>
          <w:bCs/>
          <w:sz w:val="20"/>
          <w:szCs w:val="20"/>
        </w:rPr>
        <w:t xml:space="preserve">To avoid any confusion on coverage a complete description of where the property is located is required.  Properties outside the city limits require the legal description (section, </w:t>
      </w:r>
      <w:proofErr w:type="gramStart"/>
      <w:r>
        <w:rPr>
          <w:b/>
          <w:bCs/>
          <w:sz w:val="20"/>
          <w:szCs w:val="20"/>
        </w:rPr>
        <w:t>township</w:t>
      </w:r>
      <w:proofErr w:type="gramEnd"/>
      <w:r>
        <w:rPr>
          <w:b/>
          <w:bCs/>
          <w:sz w:val="20"/>
          <w:szCs w:val="20"/>
        </w:rPr>
        <w:t xml:space="preserve"> and range,) or 911 address (preferred), city, county and zip code.  Also, if the property location is outside the city </w:t>
      </w:r>
      <w:proofErr w:type="gramStart"/>
      <w:r>
        <w:rPr>
          <w:b/>
          <w:bCs/>
          <w:sz w:val="20"/>
          <w:szCs w:val="20"/>
        </w:rPr>
        <w:t>limits</w:t>
      </w:r>
      <w:proofErr w:type="gramEnd"/>
      <w:r>
        <w:rPr>
          <w:b/>
          <w:bCs/>
          <w:sz w:val="20"/>
          <w:szCs w:val="20"/>
        </w:rPr>
        <w:t xml:space="preserve"> we require specific driving instructions to assist our inspectors in locating the correct property.  The legal description can be located on the on the property tax bill or property deed.</w:t>
      </w:r>
    </w:p>
    <w:p w14:paraId="269CE6D6" w14:textId="77777777" w:rsidR="00EE5891" w:rsidRPr="002C42F7" w:rsidRDefault="00EE5891" w:rsidP="00EE5891">
      <w:pPr>
        <w:widowControl w:val="0"/>
        <w:autoSpaceDE w:val="0"/>
        <w:autoSpaceDN w:val="0"/>
        <w:adjustRightInd w:val="0"/>
        <w:rPr>
          <w:bCs/>
          <w:sz w:val="20"/>
          <w:szCs w:val="20"/>
        </w:rPr>
      </w:pPr>
    </w:p>
    <w:p w14:paraId="6C5065CC" w14:textId="77777777" w:rsidR="00EE5891" w:rsidRDefault="00EE5891" w:rsidP="00EE5891">
      <w:pPr>
        <w:pStyle w:val="BodyText"/>
      </w:pPr>
      <w:r w:rsidRPr="00055E83">
        <w:t>NAME AND MAILING ADDRESS OF APPLICANT</w:t>
      </w:r>
    </w:p>
    <w:p w14:paraId="635E3CF1" w14:textId="77777777" w:rsidR="00EE5891" w:rsidRPr="002C42F7" w:rsidRDefault="00EE5891" w:rsidP="00EE5891">
      <w:pPr>
        <w:widowControl w:val="0"/>
        <w:autoSpaceDE w:val="0"/>
        <w:autoSpaceDN w:val="0"/>
        <w:adjustRightInd w:val="0"/>
        <w:rPr>
          <w:bCs/>
          <w:sz w:val="20"/>
          <w:szCs w:val="20"/>
        </w:rPr>
      </w:pPr>
    </w:p>
    <w:p w14:paraId="3154D0E1" w14:textId="77777777" w:rsidR="00EE5891" w:rsidRDefault="00EE5891" w:rsidP="00EE5891">
      <w:pPr>
        <w:widowControl w:val="0"/>
        <w:autoSpaceDE w:val="0"/>
        <w:autoSpaceDN w:val="0"/>
        <w:adjustRightInd w:val="0"/>
        <w:rPr>
          <w:b/>
          <w:bCs/>
          <w:sz w:val="20"/>
          <w:szCs w:val="20"/>
        </w:rPr>
      </w:pPr>
      <w:r>
        <w:rPr>
          <w:b/>
          <w:bCs/>
          <w:sz w:val="20"/>
          <w:szCs w:val="20"/>
        </w:rPr>
        <w:t xml:space="preserve">We </w:t>
      </w:r>
      <w:r w:rsidRPr="00055E83">
        <w:rPr>
          <w:b/>
          <w:bCs/>
          <w:sz w:val="20"/>
          <w:szCs w:val="20"/>
        </w:rPr>
        <w:t>do not</w:t>
      </w:r>
      <w:r>
        <w:rPr>
          <w:b/>
          <w:bCs/>
          <w:sz w:val="20"/>
          <w:szCs w:val="20"/>
        </w:rPr>
        <w:t xml:space="preserve"> write mortgage interest only policies.</w:t>
      </w:r>
    </w:p>
    <w:p w14:paraId="1DDE0DB9" w14:textId="77777777" w:rsidR="00EE5891" w:rsidRPr="002C42F7" w:rsidRDefault="00EE5891" w:rsidP="00EE5891">
      <w:pPr>
        <w:widowControl w:val="0"/>
        <w:autoSpaceDE w:val="0"/>
        <w:autoSpaceDN w:val="0"/>
        <w:adjustRightInd w:val="0"/>
        <w:rPr>
          <w:bCs/>
          <w:sz w:val="20"/>
          <w:szCs w:val="20"/>
        </w:rPr>
      </w:pPr>
    </w:p>
    <w:p w14:paraId="6AC13EB5" w14:textId="77777777" w:rsidR="00EE5891" w:rsidRDefault="00EE5891" w:rsidP="00EE5891">
      <w:pPr>
        <w:widowControl w:val="0"/>
        <w:autoSpaceDE w:val="0"/>
        <w:autoSpaceDN w:val="0"/>
        <w:adjustRightInd w:val="0"/>
        <w:jc w:val="both"/>
        <w:rPr>
          <w:b/>
          <w:bCs/>
          <w:sz w:val="20"/>
          <w:szCs w:val="20"/>
        </w:rPr>
      </w:pPr>
      <w:r>
        <w:rPr>
          <w:b/>
          <w:bCs/>
          <w:sz w:val="20"/>
          <w:szCs w:val="20"/>
        </w:rPr>
        <w:t xml:space="preserve">For </w:t>
      </w:r>
      <w:r w:rsidRPr="00055E83">
        <w:rPr>
          <w:b/>
          <w:bCs/>
          <w:sz w:val="20"/>
          <w:szCs w:val="20"/>
        </w:rPr>
        <w:t>building coverage</w:t>
      </w:r>
      <w:r>
        <w:rPr>
          <w:b/>
          <w:bCs/>
          <w:sz w:val="20"/>
          <w:szCs w:val="20"/>
        </w:rPr>
        <w:t xml:space="preserve">, complete the </w:t>
      </w:r>
      <w:proofErr w:type="gramStart"/>
      <w:r>
        <w:rPr>
          <w:b/>
          <w:bCs/>
          <w:sz w:val="20"/>
          <w:szCs w:val="20"/>
        </w:rPr>
        <w:t>applicant</w:t>
      </w:r>
      <w:proofErr w:type="gramEnd"/>
      <w:r>
        <w:rPr>
          <w:b/>
          <w:bCs/>
          <w:sz w:val="20"/>
          <w:szCs w:val="20"/>
        </w:rPr>
        <w:t xml:space="preserve"> name as it appears on the property deed/title and provide their mailing address.  Always provide email address if available.</w:t>
      </w:r>
    </w:p>
    <w:p w14:paraId="128F910E" w14:textId="77777777" w:rsidR="00EE5891" w:rsidRPr="002C42F7" w:rsidRDefault="00EE5891" w:rsidP="00EE5891">
      <w:pPr>
        <w:widowControl w:val="0"/>
        <w:autoSpaceDE w:val="0"/>
        <w:autoSpaceDN w:val="0"/>
        <w:adjustRightInd w:val="0"/>
        <w:jc w:val="both"/>
        <w:rPr>
          <w:bCs/>
          <w:sz w:val="20"/>
          <w:szCs w:val="20"/>
        </w:rPr>
      </w:pPr>
    </w:p>
    <w:p w14:paraId="28BC7DC2" w14:textId="77777777" w:rsidR="00EE5891" w:rsidRDefault="00EE5891" w:rsidP="00EE5891">
      <w:pPr>
        <w:widowControl w:val="0"/>
        <w:autoSpaceDE w:val="0"/>
        <w:autoSpaceDN w:val="0"/>
        <w:adjustRightInd w:val="0"/>
        <w:rPr>
          <w:b/>
          <w:bCs/>
          <w:sz w:val="20"/>
          <w:szCs w:val="20"/>
        </w:rPr>
      </w:pPr>
      <w:r>
        <w:rPr>
          <w:b/>
          <w:bCs/>
          <w:sz w:val="20"/>
          <w:szCs w:val="20"/>
        </w:rPr>
        <w:t>For content</w:t>
      </w:r>
      <w:r w:rsidRPr="00055E83">
        <w:rPr>
          <w:b/>
          <w:bCs/>
          <w:sz w:val="20"/>
          <w:szCs w:val="20"/>
        </w:rPr>
        <w:t xml:space="preserve"> only coverage</w:t>
      </w:r>
      <w:r>
        <w:rPr>
          <w:b/>
          <w:bCs/>
          <w:sz w:val="20"/>
          <w:szCs w:val="20"/>
        </w:rPr>
        <w:t xml:space="preserve"> complete the name of the tenant applying for coverage and the mailing address of tenant.</w:t>
      </w:r>
    </w:p>
    <w:p w14:paraId="623153BE" w14:textId="77777777" w:rsidR="00EE5891" w:rsidRPr="002C42F7" w:rsidRDefault="00EE5891" w:rsidP="00EE5891">
      <w:pPr>
        <w:widowControl w:val="0"/>
        <w:autoSpaceDE w:val="0"/>
        <w:autoSpaceDN w:val="0"/>
        <w:adjustRightInd w:val="0"/>
        <w:rPr>
          <w:bCs/>
          <w:sz w:val="20"/>
          <w:szCs w:val="20"/>
        </w:rPr>
      </w:pPr>
    </w:p>
    <w:p w14:paraId="196678D1" w14:textId="77777777" w:rsidR="00EE5891" w:rsidRDefault="00EE5891" w:rsidP="00EE5891">
      <w:pPr>
        <w:pStyle w:val="Heading3"/>
        <w:rPr>
          <w:u w:val="none"/>
        </w:rPr>
      </w:pPr>
      <w:r>
        <w:rPr>
          <w:u w:val="none"/>
        </w:rPr>
        <w:t>OCCUPANCY</w:t>
      </w:r>
    </w:p>
    <w:p w14:paraId="0B35A6C5" w14:textId="77777777" w:rsidR="00EE5891" w:rsidRPr="002C42F7" w:rsidRDefault="00EE5891" w:rsidP="00EE5891"/>
    <w:p w14:paraId="244B99ED" w14:textId="77777777" w:rsidR="00EE5891" w:rsidRDefault="00EE5891" w:rsidP="00EE5891">
      <w:pPr>
        <w:widowControl w:val="0"/>
        <w:autoSpaceDE w:val="0"/>
        <w:autoSpaceDN w:val="0"/>
        <w:adjustRightInd w:val="0"/>
        <w:rPr>
          <w:b/>
          <w:bCs/>
          <w:sz w:val="20"/>
          <w:szCs w:val="20"/>
        </w:rPr>
      </w:pPr>
      <w:r>
        <w:rPr>
          <w:b/>
          <w:bCs/>
          <w:sz w:val="20"/>
          <w:szCs w:val="20"/>
        </w:rPr>
        <w:t>For dwelling applications indicate if property is occupied by the owner or a tenant.</w:t>
      </w:r>
    </w:p>
    <w:p w14:paraId="035CE215" w14:textId="77777777" w:rsidR="00EE5891" w:rsidRPr="002C42F7" w:rsidRDefault="00EE5891" w:rsidP="00EE5891">
      <w:pPr>
        <w:widowControl w:val="0"/>
        <w:autoSpaceDE w:val="0"/>
        <w:autoSpaceDN w:val="0"/>
        <w:adjustRightInd w:val="0"/>
        <w:rPr>
          <w:bCs/>
          <w:sz w:val="20"/>
          <w:szCs w:val="20"/>
        </w:rPr>
      </w:pPr>
    </w:p>
    <w:p w14:paraId="1D59EFF6" w14:textId="77777777" w:rsidR="00EE5891" w:rsidRDefault="00EE5891" w:rsidP="00EE5891">
      <w:pPr>
        <w:widowControl w:val="0"/>
        <w:autoSpaceDE w:val="0"/>
        <w:autoSpaceDN w:val="0"/>
        <w:adjustRightInd w:val="0"/>
        <w:rPr>
          <w:b/>
          <w:bCs/>
          <w:sz w:val="20"/>
          <w:szCs w:val="20"/>
        </w:rPr>
      </w:pPr>
      <w:r w:rsidRPr="00055E83">
        <w:rPr>
          <w:b/>
          <w:bCs/>
          <w:sz w:val="20"/>
          <w:szCs w:val="20"/>
        </w:rPr>
        <w:t>PREMIUM ESCROWED</w:t>
      </w:r>
    </w:p>
    <w:p w14:paraId="1E5769EA" w14:textId="77777777" w:rsidR="00EE5891" w:rsidRPr="002C42F7" w:rsidRDefault="00EE5891" w:rsidP="00EE5891">
      <w:pPr>
        <w:widowControl w:val="0"/>
        <w:autoSpaceDE w:val="0"/>
        <w:autoSpaceDN w:val="0"/>
        <w:adjustRightInd w:val="0"/>
        <w:rPr>
          <w:bCs/>
          <w:sz w:val="20"/>
          <w:szCs w:val="20"/>
        </w:rPr>
      </w:pPr>
    </w:p>
    <w:p w14:paraId="1A86FCAB" w14:textId="77777777" w:rsidR="00EE5891" w:rsidRDefault="00EE5891" w:rsidP="00EE5891">
      <w:pPr>
        <w:pStyle w:val="BodyText"/>
        <w:jc w:val="both"/>
      </w:pPr>
      <w:r>
        <w:t>If escrowed, check yes and a copy of the quote will be sent to the mortgage holder at the address provided.</w:t>
      </w:r>
    </w:p>
    <w:p w14:paraId="4797EA9C" w14:textId="77777777" w:rsidR="00EE5891" w:rsidRPr="002C42F7" w:rsidRDefault="00EE5891" w:rsidP="00EE5891">
      <w:pPr>
        <w:pStyle w:val="BodyText"/>
        <w:jc w:val="both"/>
        <w:rPr>
          <w:b w:val="0"/>
        </w:rPr>
      </w:pPr>
    </w:p>
    <w:p w14:paraId="2A104F3F" w14:textId="77777777" w:rsidR="00EE5891" w:rsidRDefault="00EE5891" w:rsidP="00EE5891">
      <w:pPr>
        <w:pStyle w:val="BodyText"/>
        <w:jc w:val="both"/>
      </w:pPr>
      <w:r>
        <w:t>All quotes will be sent to the applicant or his representative, as indicated on the application.  One copy of the quote will be sent to the producer.  Please return one copy of the quotation letter to the Facility with payment.</w:t>
      </w:r>
    </w:p>
    <w:p w14:paraId="4EBCDEEE" w14:textId="77777777" w:rsidR="00EE5891" w:rsidRDefault="00EE5891" w:rsidP="00EE5891">
      <w:pPr>
        <w:pStyle w:val="BodyText"/>
        <w:jc w:val="both"/>
        <w:rPr>
          <w:b w:val="0"/>
          <w:bCs w:val="0"/>
        </w:rPr>
      </w:pPr>
    </w:p>
    <w:p w14:paraId="3EC12F65" w14:textId="77777777" w:rsidR="00EE5891" w:rsidRDefault="00EE5891" w:rsidP="00EE5891">
      <w:pPr>
        <w:widowControl w:val="0"/>
        <w:autoSpaceDE w:val="0"/>
        <w:autoSpaceDN w:val="0"/>
        <w:adjustRightInd w:val="0"/>
        <w:rPr>
          <w:b/>
          <w:bCs/>
          <w:sz w:val="20"/>
          <w:szCs w:val="20"/>
        </w:rPr>
      </w:pPr>
      <w:r w:rsidRPr="00055E83">
        <w:rPr>
          <w:b/>
          <w:bCs/>
          <w:sz w:val="20"/>
          <w:szCs w:val="20"/>
        </w:rPr>
        <w:t>NAME AND ADDRESS OF MORTGAGEE</w:t>
      </w:r>
    </w:p>
    <w:p w14:paraId="144414DA" w14:textId="77777777" w:rsidR="00EE5891" w:rsidRPr="002C42F7" w:rsidRDefault="00EE5891" w:rsidP="00EE5891">
      <w:pPr>
        <w:widowControl w:val="0"/>
        <w:autoSpaceDE w:val="0"/>
        <w:autoSpaceDN w:val="0"/>
        <w:adjustRightInd w:val="0"/>
        <w:rPr>
          <w:bCs/>
          <w:sz w:val="20"/>
          <w:szCs w:val="20"/>
        </w:rPr>
      </w:pPr>
    </w:p>
    <w:p w14:paraId="12E0BCE6" w14:textId="77777777" w:rsidR="00EE5891" w:rsidRDefault="00EE5891" w:rsidP="00EE5891">
      <w:pPr>
        <w:widowControl w:val="0"/>
        <w:autoSpaceDE w:val="0"/>
        <w:autoSpaceDN w:val="0"/>
        <w:adjustRightInd w:val="0"/>
        <w:jc w:val="both"/>
        <w:rPr>
          <w:b/>
          <w:bCs/>
          <w:sz w:val="20"/>
          <w:szCs w:val="20"/>
        </w:rPr>
      </w:pPr>
      <w:r>
        <w:rPr>
          <w:b/>
          <w:bCs/>
          <w:sz w:val="20"/>
          <w:szCs w:val="20"/>
        </w:rPr>
        <w:t xml:space="preserve">Complete information is required about all mortgagees or loss payees.  This includes name, </w:t>
      </w:r>
      <w:proofErr w:type="gramStart"/>
      <w:r>
        <w:rPr>
          <w:b/>
          <w:bCs/>
          <w:sz w:val="20"/>
          <w:szCs w:val="20"/>
        </w:rPr>
        <w:t>address</w:t>
      </w:r>
      <w:proofErr w:type="gramEnd"/>
      <w:r>
        <w:rPr>
          <w:b/>
          <w:bCs/>
          <w:sz w:val="20"/>
          <w:szCs w:val="20"/>
        </w:rPr>
        <w:t xml:space="preserve"> and loan number.</w:t>
      </w:r>
    </w:p>
    <w:p w14:paraId="52BB84E4" w14:textId="77777777" w:rsidR="00EE5891" w:rsidRPr="002C42F7" w:rsidRDefault="00EE5891" w:rsidP="00EE5891">
      <w:pPr>
        <w:widowControl w:val="0"/>
        <w:autoSpaceDE w:val="0"/>
        <w:autoSpaceDN w:val="0"/>
        <w:adjustRightInd w:val="0"/>
        <w:jc w:val="both"/>
        <w:rPr>
          <w:bCs/>
          <w:sz w:val="20"/>
          <w:szCs w:val="20"/>
        </w:rPr>
      </w:pPr>
    </w:p>
    <w:p w14:paraId="7EE607A6" w14:textId="77777777" w:rsidR="00EE5891" w:rsidRDefault="00EE5891" w:rsidP="00EE5891">
      <w:pPr>
        <w:widowControl w:val="0"/>
        <w:autoSpaceDE w:val="0"/>
        <w:autoSpaceDN w:val="0"/>
        <w:adjustRightInd w:val="0"/>
        <w:jc w:val="both"/>
        <w:rPr>
          <w:b/>
          <w:bCs/>
          <w:sz w:val="20"/>
          <w:szCs w:val="20"/>
        </w:rPr>
      </w:pPr>
      <w:r>
        <w:rPr>
          <w:b/>
          <w:bCs/>
          <w:sz w:val="20"/>
          <w:szCs w:val="20"/>
        </w:rPr>
        <w:t>If “</w:t>
      </w:r>
      <w:r>
        <w:rPr>
          <w:b/>
          <w:bCs/>
          <w:sz w:val="20"/>
          <w:szCs w:val="20"/>
          <w:u w:val="single"/>
        </w:rPr>
        <w:t>Contract for Deed</w:t>
      </w:r>
      <w:r>
        <w:rPr>
          <w:b/>
          <w:bCs/>
          <w:sz w:val="20"/>
          <w:szCs w:val="20"/>
        </w:rPr>
        <w:t>” provide the name and mailing address of seller.</w:t>
      </w:r>
    </w:p>
    <w:p w14:paraId="59C06FED" w14:textId="77777777" w:rsidR="00EE5891" w:rsidRPr="002C42F7" w:rsidRDefault="00EE5891" w:rsidP="00EE5891">
      <w:pPr>
        <w:widowControl w:val="0"/>
        <w:autoSpaceDE w:val="0"/>
        <w:autoSpaceDN w:val="0"/>
        <w:adjustRightInd w:val="0"/>
        <w:rPr>
          <w:bCs/>
          <w:sz w:val="20"/>
          <w:szCs w:val="20"/>
        </w:rPr>
      </w:pPr>
    </w:p>
    <w:p w14:paraId="4692C46B" w14:textId="77777777" w:rsidR="00EE5891" w:rsidRDefault="00EE5891" w:rsidP="00EE5891">
      <w:pPr>
        <w:widowControl w:val="0"/>
        <w:autoSpaceDE w:val="0"/>
        <w:autoSpaceDN w:val="0"/>
        <w:adjustRightInd w:val="0"/>
        <w:rPr>
          <w:b/>
          <w:bCs/>
          <w:sz w:val="20"/>
          <w:szCs w:val="20"/>
        </w:rPr>
      </w:pPr>
      <w:r w:rsidRPr="00055E83">
        <w:rPr>
          <w:b/>
          <w:bCs/>
          <w:sz w:val="20"/>
          <w:szCs w:val="20"/>
        </w:rPr>
        <w:t>NAME OF PERSON INSPECTOR CAN CONTACT</w:t>
      </w:r>
    </w:p>
    <w:p w14:paraId="0786173D" w14:textId="77777777" w:rsidR="00EE5891" w:rsidRPr="002C42F7" w:rsidRDefault="00EE5891" w:rsidP="00EE5891">
      <w:pPr>
        <w:widowControl w:val="0"/>
        <w:autoSpaceDE w:val="0"/>
        <w:autoSpaceDN w:val="0"/>
        <w:adjustRightInd w:val="0"/>
        <w:rPr>
          <w:bCs/>
          <w:sz w:val="20"/>
          <w:szCs w:val="20"/>
        </w:rPr>
      </w:pPr>
    </w:p>
    <w:p w14:paraId="3E3634E2" w14:textId="77777777" w:rsidR="00EE5891" w:rsidRDefault="00EE5891" w:rsidP="00EE5891">
      <w:pPr>
        <w:widowControl w:val="0"/>
        <w:autoSpaceDE w:val="0"/>
        <w:autoSpaceDN w:val="0"/>
        <w:adjustRightInd w:val="0"/>
        <w:jc w:val="both"/>
        <w:rPr>
          <w:b/>
          <w:bCs/>
          <w:sz w:val="20"/>
          <w:szCs w:val="20"/>
        </w:rPr>
      </w:pPr>
      <w:r>
        <w:rPr>
          <w:b/>
          <w:bCs/>
          <w:sz w:val="20"/>
          <w:szCs w:val="20"/>
        </w:rPr>
        <w:t xml:space="preserve">All new policies are inspected if the premium is paid.  We require the name and telephone number of </w:t>
      </w:r>
      <w:proofErr w:type="gramStart"/>
      <w:r>
        <w:rPr>
          <w:b/>
          <w:bCs/>
          <w:sz w:val="20"/>
          <w:szCs w:val="20"/>
        </w:rPr>
        <w:t>person</w:t>
      </w:r>
      <w:proofErr w:type="gramEnd"/>
      <w:r>
        <w:rPr>
          <w:b/>
          <w:bCs/>
          <w:sz w:val="20"/>
          <w:szCs w:val="20"/>
        </w:rPr>
        <w:t xml:space="preserve"> to contact.</w:t>
      </w:r>
    </w:p>
    <w:p w14:paraId="4097A502" w14:textId="77777777" w:rsidR="00EE5891" w:rsidRPr="002C42F7" w:rsidRDefault="00EE5891" w:rsidP="00EE5891">
      <w:pPr>
        <w:widowControl w:val="0"/>
        <w:autoSpaceDE w:val="0"/>
        <w:autoSpaceDN w:val="0"/>
        <w:adjustRightInd w:val="0"/>
        <w:jc w:val="both"/>
        <w:rPr>
          <w:bCs/>
          <w:sz w:val="20"/>
          <w:szCs w:val="20"/>
        </w:rPr>
      </w:pPr>
    </w:p>
    <w:p w14:paraId="14A20E94" w14:textId="77777777" w:rsidR="00EE5891" w:rsidRDefault="00EE5891" w:rsidP="00EE5891">
      <w:pPr>
        <w:widowControl w:val="0"/>
        <w:autoSpaceDE w:val="0"/>
        <w:autoSpaceDN w:val="0"/>
        <w:adjustRightInd w:val="0"/>
        <w:jc w:val="both"/>
        <w:rPr>
          <w:b/>
          <w:bCs/>
          <w:sz w:val="20"/>
          <w:szCs w:val="20"/>
        </w:rPr>
      </w:pPr>
      <w:r>
        <w:rPr>
          <w:b/>
          <w:bCs/>
          <w:sz w:val="20"/>
          <w:szCs w:val="20"/>
        </w:rPr>
        <w:t>A letter is sent out to the insured when the inspection is ordered.  The inspector does not always contact applicant prior to inspection.  The inspector does carry a photo ID and will produce it upon request.</w:t>
      </w:r>
    </w:p>
    <w:p w14:paraId="2815F6DE" w14:textId="77777777" w:rsidR="00EE5891" w:rsidRPr="002C42F7" w:rsidRDefault="00EE5891" w:rsidP="00EE5891">
      <w:pPr>
        <w:widowControl w:val="0"/>
        <w:autoSpaceDE w:val="0"/>
        <w:autoSpaceDN w:val="0"/>
        <w:adjustRightInd w:val="0"/>
        <w:jc w:val="both"/>
        <w:rPr>
          <w:bCs/>
          <w:sz w:val="20"/>
          <w:szCs w:val="20"/>
        </w:rPr>
      </w:pPr>
    </w:p>
    <w:p w14:paraId="6DAC77D7" w14:textId="77777777" w:rsidR="00EE5891" w:rsidRDefault="00EE5891" w:rsidP="00EE5891">
      <w:pPr>
        <w:widowControl w:val="0"/>
        <w:autoSpaceDE w:val="0"/>
        <w:autoSpaceDN w:val="0"/>
        <w:adjustRightInd w:val="0"/>
        <w:jc w:val="both"/>
        <w:rPr>
          <w:b/>
          <w:bCs/>
          <w:sz w:val="20"/>
          <w:szCs w:val="20"/>
        </w:rPr>
      </w:pPr>
      <w:r>
        <w:rPr>
          <w:b/>
          <w:bCs/>
          <w:sz w:val="20"/>
          <w:szCs w:val="20"/>
        </w:rPr>
        <w:t>Surcharges are assessed by our contract inspectors for all deficiencies. A copy of the inspection with written notification will be sent to the owner explaining what surcharges are applied.  The owner will be given the opportunity to correct the deficiency.</w:t>
      </w:r>
    </w:p>
    <w:p w14:paraId="0C7E611B" w14:textId="77777777" w:rsidR="00EE5891" w:rsidRDefault="00EE5891" w:rsidP="00EE5891">
      <w:pPr>
        <w:widowControl w:val="0"/>
        <w:autoSpaceDE w:val="0"/>
        <w:autoSpaceDN w:val="0"/>
        <w:adjustRightInd w:val="0"/>
        <w:rPr>
          <w:b/>
          <w:bCs/>
          <w:sz w:val="20"/>
          <w:szCs w:val="20"/>
        </w:rPr>
      </w:pPr>
    </w:p>
    <w:p w14:paraId="675FEECC" w14:textId="77777777" w:rsidR="00EE5891" w:rsidRDefault="00EE5891" w:rsidP="00EE5891">
      <w:pPr>
        <w:widowControl w:val="0"/>
        <w:autoSpaceDE w:val="0"/>
        <w:autoSpaceDN w:val="0"/>
        <w:adjustRightInd w:val="0"/>
        <w:rPr>
          <w:b/>
          <w:bCs/>
          <w:sz w:val="20"/>
          <w:szCs w:val="20"/>
        </w:rPr>
      </w:pPr>
      <w:r w:rsidRPr="00055E83">
        <w:rPr>
          <w:b/>
          <w:bCs/>
          <w:sz w:val="20"/>
          <w:szCs w:val="20"/>
        </w:rPr>
        <w:t>PRODUCER NAME AND ADDRESS</w:t>
      </w:r>
    </w:p>
    <w:p w14:paraId="6658E578" w14:textId="77777777" w:rsidR="00EE5891" w:rsidRPr="002C42F7" w:rsidRDefault="00EE5891" w:rsidP="00EE5891">
      <w:pPr>
        <w:widowControl w:val="0"/>
        <w:autoSpaceDE w:val="0"/>
        <w:autoSpaceDN w:val="0"/>
        <w:adjustRightInd w:val="0"/>
        <w:rPr>
          <w:bCs/>
          <w:sz w:val="20"/>
          <w:szCs w:val="20"/>
        </w:rPr>
      </w:pPr>
    </w:p>
    <w:p w14:paraId="7B6812DE" w14:textId="77777777" w:rsidR="00EE5891" w:rsidRDefault="00EE5891" w:rsidP="00EE5891">
      <w:pPr>
        <w:widowControl w:val="0"/>
        <w:autoSpaceDE w:val="0"/>
        <w:autoSpaceDN w:val="0"/>
        <w:adjustRightInd w:val="0"/>
        <w:jc w:val="both"/>
        <w:rPr>
          <w:b/>
          <w:bCs/>
          <w:sz w:val="20"/>
          <w:szCs w:val="20"/>
        </w:rPr>
      </w:pPr>
      <w:r>
        <w:rPr>
          <w:b/>
          <w:bCs/>
          <w:sz w:val="20"/>
          <w:szCs w:val="20"/>
        </w:rPr>
        <w:t>Please indicate your name as it appears on your state insurance license.  Include your mailing address, email address and phone number.  Enter your Facility account number to receive commission.  If we do not have the proper information the application cannot be processed and will be returned to your office for completion.</w:t>
      </w:r>
    </w:p>
    <w:p w14:paraId="62A8CC87" w14:textId="77777777" w:rsidR="00EE5891" w:rsidRPr="002C42F7" w:rsidRDefault="00EE5891" w:rsidP="00EE5891">
      <w:pPr>
        <w:widowControl w:val="0"/>
        <w:autoSpaceDE w:val="0"/>
        <w:autoSpaceDN w:val="0"/>
        <w:adjustRightInd w:val="0"/>
        <w:rPr>
          <w:bCs/>
          <w:sz w:val="20"/>
          <w:szCs w:val="20"/>
        </w:rPr>
      </w:pPr>
    </w:p>
    <w:p w14:paraId="00BB36E1" w14:textId="77777777" w:rsidR="00EE5891" w:rsidRDefault="00EE5891" w:rsidP="00EE5891">
      <w:pPr>
        <w:widowControl w:val="0"/>
        <w:autoSpaceDE w:val="0"/>
        <w:autoSpaceDN w:val="0"/>
        <w:adjustRightInd w:val="0"/>
        <w:rPr>
          <w:b/>
          <w:bCs/>
          <w:sz w:val="20"/>
          <w:szCs w:val="20"/>
        </w:rPr>
      </w:pPr>
      <w:r w:rsidRPr="00055E83">
        <w:rPr>
          <w:b/>
          <w:bCs/>
          <w:sz w:val="20"/>
          <w:szCs w:val="20"/>
        </w:rPr>
        <w:t>AMOUNT OF INSURANCE</w:t>
      </w:r>
      <w:r>
        <w:rPr>
          <w:b/>
          <w:bCs/>
          <w:sz w:val="20"/>
          <w:szCs w:val="20"/>
        </w:rPr>
        <w:t xml:space="preserve"> </w:t>
      </w:r>
    </w:p>
    <w:p w14:paraId="2935156E" w14:textId="77777777" w:rsidR="00EE5891" w:rsidRPr="002C42F7" w:rsidRDefault="00EE5891" w:rsidP="00EE5891">
      <w:pPr>
        <w:widowControl w:val="0"/>
        <w:autoSpaceDE w:val="0"/>
        <w:autoSpaceDN w:val="0"/>
        <w:adjustRightInd w:val="0"/>
        <w:rPr>
          <w:bCs/>
          <w:sz w:val="20"/>
          <w:szCs w:val="20"/>
        </w:rPr>
      </w:pPr>
    </w:p>
    <w:p w14:paraId="7483DF92" w14:textId="77777777" w:rsidR="00EE5891" w:rsidRDefault="00EE5891" w:rsidP="00EE5891">
      <w:pPr>
        <w:widowControl w:val="0"/>
        <w:autoSpaceDE w:val="0"/>
        <w:autoSpaceDN w:val="0"/>
        <w:adjustRightInd w:val="0"/>
        <w:jc w:val="both"/>
        <w:rPr>
          <w:b/>
          <w:bCs/>
          <w:sz w:val="20"/>
          <w:szCs w:val="20"/>
        </w:rPr>
      </w:pPr>
      <w:r>
        <w:rPr>
          <w:b/>
          <w:bCs/>
          <w:sz w:val="20"/>
          <w:szCs w:val="20"/>
        </w:rPr>
        <w:t>The Facility will write a maximum combined limit for building and contents coverage for any one location of $200,000 on residential and $1,000,000 for commercial and farm risks.</w:t>
      </w:r>
    </w:p>
    <w:p w14:paraId="0224DBBE" w14:textId="77777777" w:rsidR="00EE5891" w:rsidRPr="002C42F7" w:rsidRDefault="00EE5891" w:rsidP="00EE5891">
      <w:pPr>
        <w:widowControl w:val="0"/>
        <w:autoSpaceDE w:val="0"/>
        <w:autoSpaceDN w:val="0"/>
        <w:adjustRightInd w:val="0"/>
        <w:jc w:val="both"/>
        <w:rPr>
          <w:bCs/>
          <w:sz w:val="20"/>
          <w:szCs w:val="20"/>
        </w:rPr>
      </w:pPr>
    </w:p>
    <w:p w14:paraId="5B0EAEE9" w14:textId="77777777" w:rsidR="00EE5891" w:rsidRDefault="00EE5891" w:rsidP="00EE5891">
      <w:pPr>
        <w:widowControl w:val="0"/>
        <w:autoSpaceDE w:val="0"/>
        <w:autoSpaceDN w:val="0"/>
        <w:adjustRightInd w:val="0"/>
        <w:jc w:val="both"/>
        <w:rPr>
          <w:b/>
          <w:bCs/>
          <w:sz w:val="20"/>
          <w:szCs w:val="20"/>
        </w:rPr>
      </w:pPr>
      <w:r>
        <w:rPr>
          <w:b/>
          <w:bCs/>
          <w:sz w:val="20"/>
          <w:szCs w:val="20"/>
        </w:rPr>
        <w:t>Coinsurance is only offered on Commercial contents coverage for no-co, 80%, 90% or 100% coinsurance.</w:t>
      </w:r>
    </w:p>
    <w:p w14:paraId="5D5904E6" w14:textId="77777777" w:rsidR="00EE5891" w:rsidRPr="002C42F7" w:rsidRDefault="00EE5891" w:rsidP="00EE5891">
      <w:pPr>
        <w:widowControl w:val="0"/>
        <w:autoSpaceDE w:val="0"/>
        <w:autoSpaceDN w:val="0"/>
        <w:adjustRightInd w:val="0"/>
        <w:jc w:val="both"/>
        <w:rPr>
          <w:bCs/>
          <w:sz w:val="20"/>
          <w:szCs w:val="20"/>
        </w:rPr>
      </w:pPr>
    </w:p>
    <w:p w14:paraId="3B1DDDBF" w14:textId="77777777" w:rsidR="00EE5891" w:rsidRDefault="00EE5891" w:rsidP="00EE5891">
      <w:pPr>
        <w:widowControl w:val="0"/>
        <w:autoSpaceDE w:val="0"/>
        <w:autoSpaceDN w:val="0"/>
        <w:adjustRightInd w:val="0"/>
        <w:jc w:val="both"/>
        <w:rPr>
          <w:b/>
          <w:bCs/>
          <w:sz w:val="20"/>
          <w:szCs w:val="20"/>
        </w:rPr>
      </w:pPr>
      <w:r>
        <w:rPr>
          <w:b/>
          <w:bCs/>
          <w:sz w:val="20"/>
          <w:szCs w:val="20"/>
        </w:rPr>
        <w:t>If you are applying for Extended Coverage or Vandalism in addition to Fire coverage check appropriate box.</w:t>
      </w:r>
    </w:p>
    <w:p w14:paraId="03D0BB56" w14:textId="77777777" w:rsidR="00EE5891" w:rsidRPr="002C42F7" w:rsidRDefault="00EE5891" w:rsidP="00EE5891">
      <w:pPr>
        <w:widowControl w:val="0"/>
        <w:autoSpaceDE w:val="0"/>
        <w:autoSpaceDN w:val="0"/>
        <w:adjustRightInd w:val="0"/>
        <w:jc w:val="both"/>
        <w:rPr>
          <w:bCs/>
          <w:sz w:val="20"/>
          <w:szCs w:val="20"/>
        </w:rPr>
      </w:pPr>
    </w:p>
    <w:p w14:paraId="79AF88A3" w14:textId="77777777" w:rsidR="00EE5891" w:rsidRDefault="00EE5891" w:rsidP="00EE5891">
      <w:pPr>
        <w:keepNext/>
        <w:keepLines/>
        <w:widowControl w:val="0"/>
        <w:autoSpaceDE w:val="0"/>
        <w:autoSpaceDN w:val="0"/>
        <w:adjustRightInd w:val="0"/>
        <w:jc w:val="both"/>
        <w:rPr>
          <w:b/>
          <w:bCs/>
          <w:sz w:val="20"/>
          <w:szCs w:val="20"/>
        </w:rPr>
      </w:pPr>
      <w:r>
        <w:rPr>
          <w:b/>
          <w:bCs/>
          <w:sz w:val="20"/>
          <w:szCs w:val="20"/>
        </w:rPr>
        <w:t>For “On Premises Theft” for Dwellings check the appropriate box and enter amount of coverage desired.  Minimum $1,000 and maximum of $25,000.  Please enter in $1,000 increments.</w:t>
      </w:r>
    </w:p>
    <w:p w14:paraId="5E19D078" w14:textId="77777777" w:rsidR="00EE5891" w:rsidRPr="002C42F7" w:rsidRDefault="00EE5891" w:rsidP="00EE5891">
      <w:pPr>
        <w:widowControl w:val="0"/>
        <w:autoSpaceDE w:val="0"/>
        <w:autoSpaceDN w:val="0"/>
        <w:adjustRightInd w:val="0"/>
        <w:jc w:val="both"/>
        <w:rPr>
          <w:bCs/>
          <w:sz w:val="20"/>
          <w:szCs w:val="20"/>
        </w:rPr>
      </w:pPr>
    </w:p>
    <w:p w14:paraId="1F5F8428" w14:textId="77777777" w:rsidR="00EE5891" w:rsidRDefault="00EE5891" w:rsidP="00EE5891">
      <w:pPr>
        <w:widowControl w:val="0"/>
        <w:autoSpaceDE w:val="0"/>
        <w:autoSpaceDN w:val="0"/>
        <w:adjustRightInd w:val="0"/>
        <w:jc w:val="both"/>
        <w:rPr>
          <w:b/>
          <w:bCs/>
          <w:sz w:val="20"/>
          <w:szCs w:val="20"/>
        </w:rPr>
      </w:pPr>
      <w:r>
        <w:rPr>
          <w:b/>
          <w:bCs/>
          <w:sz w:val="20"/>
          <w:szCs w:val="20"/>
        </w:rPr>
        <w:t xml:space="preserve">A Class Rate form must be completed and submitted along with the application on all commercial class rated risks containing 15,000 or less square feet in a single fire division.  </w:t>
      </w:r>
      <w:r w:rsidRPr="00055E83">
        <w:rPr>
          <w:b/>
          <w:bCs/>
          <w:sz w:val="20"/>
          <w:szCs w:val="20"/>
        </w:rPr>
        <w:t xml:space="preserve">All </w:t>
      </w:r>
      <w:r>
        <w:rPr>
          <w:b/>
          <w:bCs/>
          <w:sz w:val="20"/>
          <w:szCs w:val="20"/>
        </w:rPr>
        <w:t>occupancies in the building and square footage for each occupancy must be shown.</w:t>
      </w:r>
    </w:p>
    <w:p w14:paraId="2E5DAFF9" w14:textId="77777777" w:rsidR="00EE5891" w:rsidRPr="002C42F7" w:rsidRDefault="00EE5891" w:rsidP="00EE5891">
      <w:pPr>
        <w:widowControl w:val="0"/>
        <w:autoSpaceDE w:val="0"/>
        <w:autoSpaceDN w:val="0"/>
        <w:adjustRightInd w:val="0"/>
        <w:jc w:val="both"/>
        <w:rPr>
          <w:bCs/>
          <w:sz w:val="20"/>
          <w:szCs w:val="20"/>
        </w:rPr>
      </w:pPr>
    </w:p>
    <w:p w14:paraId="5B34BB32" w14:textId="77777777" w:rsidR="00EE5891" w:rsidRDefault="00EE5891" w:rsidP="00EE5891">
      <w:pPr>
        <w:widowControl w:val="0"/>
        <w:autoSpaceDE w:val="0"/>
        <w:autoSpaceDN w:val="0"/>
        <w:adjustRightInd w:val="0"/>
        <w:jc w:val="both"/>
        <w:rPr>
          <w:b/>
          <w:bCs/>
          <w:sz w:val="20"/>
          <w:szCs w:val="20"/>
        </w:rPr>
      </w:pPr>
      <w:r>
        <w:rPr>
          <w:b/>
          <w:bCs/>
          <w:sz w:val="20"/>
          <w:szCs w:val="20"/>
        </w:rPr>
        <w:t>For coverage of contents only, the application must show the specific occupancy to be covered and include two (2) interior photos along with the exterior photo.</w:t>
      </w:r>
    </w:p>
    <w:p w14:paraId="10FE61E8" w14:textId="77777777" w:rsidR="00EE5891" w:rsidRPr="002C42F7" w:rsidRDefault="00EE5891" w:rsidP="00EE5891">
      <w:pPr>
        <w:widowControl w:val="0"/>
        <w:autoSpaceDE w:val="0"/>
        <w:autoSpaceDN w:val="0"/>
        <w:adjustRightInd w:val="0"/>
        <w:jc w:val="both"/>
        <w:rPr>
          <w:bCs/>
          <w:sz w:val="20"/>
          <w:szCs w:val="20"/>
        </w:rPr>
      </w:pPr>
    </w:p>
    <w:p w14:paraId="09FEB49C" w14:textId="77777777" w:rsidR="00EE5891" w:rsidRDefault="00EE5891" w:rsidP="00EE5891">
      <w:pPr>
        <w:widowControl w:val="0"/>
        <w:autoSpaceDE w:val="0"/>
        <w:autoSpaceDN w:val="0"/>
        <w:adjustRightInd w:val="0"/>
        <w:jc w:val="both"/>
        <w:rPr>
          <w:b/>
          <w:bCs/>
          <w:sz w:val="20"/>
          <w:szCs w:val="20"/>
        </w:rPr>
      </w:pPr>
      <w:r>
        <w:rPr>
          <w:b/>
          <w:bCs/>
          <w:sz w:val="20"/>
          <w:szCs w:val="20"/>
        </w:rPr>
        <w:t>If the occupancy is a tavern, you must indicate if any cooking is being done on premises.</w:t>
      </w:r>
    </w:p>
    <w:p w14:paraId="0B638869" w14:textId="77777777" w:rsidR="00EE5891" w:rsidRPr="002C42F7" w:rsidRDefault="00EE5891" w:rsidP="00EE5891">
      <w:pPr>
        <w:widowControl w:val="0"/>
        <w:autoSpaceDE w:val="0"/>
        <w:autoSpaceDN w:val="0"/>
        <w:adjustRightInd w:val="0"/>
        <w:rPr>
          <w:bCs/>
          <w:sz w:val="20"/>
          <w:szCs w:val="20"/>
        </w:rPr>
      </w:pPr>
    </w:p>
    <w:p w14:paraId="0474DF6B" w14:textId="77777777" w:rsidR="00EE5891" w:rsidRDefault="00EE5891" w:rsidP="00EE5891">
      <w:pPr>
        <w:widowControl w:val="0"/>
        <w:autoSpaceDE w:val="0"/>
        <w:autoSpaceDN w:val="0"/>
        <w:adjustRightInd w:val="0"/>
        <w:jc w:val="both"/>
        <w:rPr>
          <w:b/>
          <w:bCs/>
          <w:sz w:val="20"/>
          <w:szCs w:val="20"/>
        </w:rPr>
      </w:pPr>
      <w:r>
        <w:rPr>
          <w:b/>
          <w:bCs/>
          <w:sz w:val="20"/>
          <w:szCs w:val="20"/>
        </w:rPr>
        <w:t>If occupancy is an auto repair shop, you must indicate if there is any spray painting or welding being done on premises.</w:t>
      </w:r>
    </w:p>
    <w:p w14:paraId="12ABB2FD" w14:textId="77777777" w:rsidR="00EE5891" w:rsidRPr="002C42F7" w:rsidRDefault="00EE5891" w:rsidP="00EE5891">
      <w:pPr>
        <w:widowControl w:val="0"/>
        <w:autoSpaceDE w:val="0"/>
        <w:autoSpaceDN w:val="0"/>
        <w:adjustRightInd w:val="0"/>
        <w:jc w:val="both"/>
        <w:rPr>
          <w:bCs/>
          <w:sz w:val="20"/>
          <w:szCs w:val="20"/>
        </w:rPr>
      </w:pPr>
    </w:p>
    <w:p w14:paraId="5FFE4057" w14:textId="77777777" w:rsidR="00EE5891" w:rsidRDefault="00EE5891" w:rsidP="00EE5891">
      <w:pPr>
        <w:widowControl w:val="0"/>
        <w:autoSpaceDE w:val="0"/>
        <w:autoSpaceDN w:val="0"/>
        <w:adjustRightInd w:val="0"/>
        <w:rPr>
          <w:b/>
          <w:bCs/>
          <w:sz w:val="20"/>
          <w:szCs w:val="20"/>
        </w:rPr>
      </w:pPr>
      <w:r w:rsidRPr="00055E83">
        <w:rPr>
          <w:b/>
          <w:bCs/>
          <w:sz w:val="20"/>
          <w:szCs w:val="20"/>
        </w:rPr>
        <w:t>SEASONAL OCCUPANCY</w:t>
      </w:r>
    </w:p>
    <w:p w14:paraId="37F73ECB" w14:textId="77777777" w:rsidR="00EE5891" w:rsidRPr="002C42F7" w:rsidRDefault="00EE5891" w:rsidP="00EE5891">
      <w:pPr>
        <w:widowControl w:val="0"/>
        <w:autoSpaceDE w:val="0"/>
        <w:autoSpaceDN w:val="0"/>
        <w:adjustRightInd w:val="0"/>
        <w:rPr>
          <w:bCs/>
          <w:sz w:val="20"/>
          <w:szCs w:val="20"/>
        </w:rPr>
      </w:pPr>
    </w:p>
    <w:p w14:paraId="2330CEE2" w14:textId="77777777" w:rsidR="00EE5891" w:rsidRDefault="00EE5891" w:rsidP="00EE5891">
      <w:pPr>
        <w:widowControl w:val="0"/>
        <w:autoSpaceDE w:val="0"/>
        <w:autoSpaceDN w:val="0"/>
        <w:adjustRightInd w:val="0"/>
        <w:jc w:val="both"/>
        <w:rPr>
          <w:b/>
          <w:bCs/>
          <w:sz w:val="20"/>
          <w:szCs w:val="20"/>
        </w:rPr>
      </w:pPr>
      <w:r>
        <w:rPr>
          <w:b/>
          <w:bCs/>
          <w:sz w:val="20"/>
          <w:szCs w:val="20"/>
        </w:rPr>
        <w:t>A seasonal dwelling is a dwelling that is continuously unoccupied for three or more consecutive months during any one year.  A secondary dwelling is when an insured owns 2 dwellings and frequently spends time at both properties.</w:t>
      </w:r>
    </w:p>
    <w:p w14:paraId="227D857A" w14:textId="77777777" w:rsidR="00EE5891" w:rsidRPr="002C42F7" w:rsidRDefault="00EE5891" w:rsidP="00EE5891">
      <w:pPr>
        <w:widowControl w:val="0"/>
        <w:autoSpaceDE w:val="0"/>
        <w:autoSpaceDN w:val="0"/>
        <w:adjustRightInd w:val="0"/>
        <w:rPr>
          <w:bCs/>
          <w:sz w:val="20"/>
          <w:szCs w:val="20"/>
        </w:rPr>
      </w:pPr>
    </w:p>
    <w:p w14:paraId="447656D6" w14:textId="77777777" w:rsidR="00EE5891" w:rsidRDefault="00EE5891" w:rsidP="00EE5891">
      <w:pPr>
        <w:widowControl w:val="0"/>
        <w:autoSpaceDE w:val="0"/>
        <w:autoSpaceDN w:val="0"/>
        <w:adjustRightInd w:val="0"/>
        <w:rPr>
          <w:b/>
          <w:bCs/>
          <w:sz w:val="20"/>
          <w:szCs w:val="20"/>
        </w:rPr>
      </w:pPr>
      <w:r w:rsidRPr="00055E83">
        <w:rPr>
          <w:b/>
          <w:bCs/>
          <w:sz w:val="20"/>
          <w:szCs w:val="20"/>
        </w:rPr>
        <w:t>FARM</w:t>
      </w:r>
    </w:p>
    <w:p w14:paraId="0AEE2E75" w14:textId="77777777" w:rsidR="00EE5891" w:rsidRPr="002C42F7" w:rsidRDefault="00EE5891" w:rsidP="00EE5891">
      <w:pPr>
        <w:widowControl w:val="0"/>
        <w:autoSpaceDE w:val="0"/>
        <w:autoSpaceDN w:val="0"/>
        <w:adjustRightInd w:val="0"/>
        <w:rPr>
          <w:bCs/>
          <w:sz w:val="20"/>
          <w:szCs w:val="20"/>
        </w:rPr>
      </w:pPr>
    </w:p>
    <w:p w14:paraId="6E78E264" w14:textId="77777777" w:rsidR="00EE5891" w:rsidRDefault="00EE5891" w:rsidP="00EE5891">
      <w:pPr>
        <w:widowControl w:val="0"/>
        <w:autoSpaceDE w:val="0"/>
        <w:autoSpaceDN w:val="0"/>
        <w:adjustRightInd w:val="0"/>
        <w:rPr>
          <w:b/>
          <w:bCs/>
          <w:sz w:val="20"/>
          <w:szCs w:val="20"/>
        </w:rPr>
      </w:pPr>
      <w:r>
        <w:rPr>
          <w:b/>
          <w:bCs/>
          <w:sz w:val="20"/>
          <w:szCs w:val="20"/>
        </w:rPr>
        <w:t>You must enter the type of crop or livestock for farm operation.</w:t>
      </w:r>
    </w:p>
    <w:p w14:paraId="2E9216C2" w14:textId="77777777" w:rsidR="00EE5891" w:rsidRPr="002C42F7" w:rsidRDefault="00EE5891" w:rsidP="00EE5891">
      <w:pPr>
        <w:widowControl w:val="0"/>
        <w:autoSpaceDE w:val="0"/>
        <w:autoSpaceDN w:val="0"/>
        <w:adjustRightInd w:val="0"/>
        <w:rPr>
          <w:bCs/>
          <w:sz w:val="20"/>
          <w:szCs w:val="20"/>
        </w:rPr>
      </w:pPr>
    </w:p>
    <w:p w14:paraId="357FD0D7" w14:textId="77777777" w:rsidR="00EE5891" w:rsidRDefault="00EE5891" w:rsidP="00EE5891">
      <w:pPr>
        <w:widowControl w:val="0"/>
        <w:autoSpaceDE w:val="0"/>
        <w:autoSpaceDN w:val="0"/>
        <w:adjustRightInd w:val="0"/>
        <w:jc w:val="both"/>
        <w:rPr>
          <w:b/>
          <w:bCs/>
          <w:sz w:val="20"/>
          <w:szCs w:val="20"/>
        </w:rPr>
      </w:pPr>
      <w:r>
        <w:rPr>
          <w:b/>
          <w:bCs/>
          <w:sz w:val="20"/>
          <w:szCs w:val="20"/>
        </w:rPr>
        <w:t>Form FAC - FM - 01 must be completed and submitted along with the application on all farm risks.  A photo of each building or structure is required along with a diagram of the layout of the premises.</w:t>
      </w:r>
    </w:p>
    <w:p w14:paraId="037BA313" w14:textId="77777777" w:rsidR="00EE5891" w:rsidRPr="002C42F7" w:rsidRDefault="00EE5891" w:rsidP="00EE5891">
      <w:pPr>
        <w:widowControl w:val="0"/>
        <w:autoSpaceDE w:val="0"/>
        <w:autoSpaceDN w:val="0"/>
        <w:adjustRightInd w:val="0"/>
        <w:rPr>
          <w:bCs/>
          <w:sz w:val="20"/>
          <w:szCs w:val="20"/>
        </w:rPr>
      </w:pPr>
    </w:p>
    <w:p w14:paraId="392BB0A6" w14:textId="77777777" w:rsidR="00EE5891" w:rsidRDefault="00EE5891" w:rsidP="00EE5891">
      <w:pPr>
        <w:widowControl w:val="0"/>
        <w:autoSpaceDE w:val="0"/>
        <w:autoSpaceDN w:val="0"/>
        <w:adjustRightInd w:val="0"/>
        <w:rPr>
          <w:b/>
          <w:bCs/>
          <w:sz w:val="20"/>
          <w:szCs w:val="20"/>
        </w:rPr>
      </w:pPr>
      <w:r w:rsidRPr="00055E83">
        <w:rPr>
          <w:b/>
          <w:bCs/>
          <w:sz w:val="20"/>
          <w:szCs w:val="20"/>
        </w:rPr>
        <w:t>OUTBUILDINGS</w:t>
      </w:r>
    </w:p>
    <w:p w14:paraId="5C24923D" w14:textId="77777777" w:rsidR="00EE5891" w:rsidRPr="002C42F7" w:rsidRDefault="00EE5891" w:rsidP="00EE5891">
      <w:pPr>
        <w:widowControl w:val="0"/>
        <w:autoSpaceDE w:val="0"/>
        <w:autoSpaceDN w:val="0"/>
        <w:adjustRightInd w:val="0"/>
        <w:rPr>
          <w:bCs/>
          <w:sz w:val="20"/>
          <w:szCs w:val="20"/>
        </w:rPr>
      </w:pPr>
    </w:p>
    <w:p w14:paraId="020B285F" w14:textId="77777777" w:rsidR="00EE5891" w:rsidRDefault="00EE5891" w:rsidP="00EE5891">
      <w:pPr>
        <w:widowControl w:val="0"/>
        <w:autoSpaceDE w:val="0"/>
        <w:autoSpaceDN w:val="0"/>
        <w:adjustRightInd w:val="0"/>
        <w:jc w:val="both"/>
        <w:rPr>
          <w:b/>
          <w:bCs/>
          <w:sz w:val="20"/>
          <w:szCs w:val="20"/>
        </w:rPr>
      </w:pPr>
      <w:r>
        <w:rPr>
          <w:b/>
          <w:bCs/>
          <w:sz w:val="20"/>
          <w:szCs w:val="20"/>
        </w:rPr>
        <w:t>DWELLING - A 10% extension of the building value applies to other structures used with the dwelling and in good condition.  Make sure to advise the condition of each outbuilding if more than one.  Provide photo for our records.</w:t>
      </w:r>
    </w:p>
    <w:p w14:paraId="011881CF" w14:textId="77777777" w:rsidR="00EE5891" w:rsidRPr="002C42F7" w:rsidRDefault="00EE5891" w:rsidP="00EE5891">
      <w:pPr>
        <w:widowControl w:val="0"/>
        <w:autoSpaceDE w:val="0"/>
        <w:autoSpaceDN w:val="0"/>
        <w:adjustRightInd w:val="0"/>
        <w:rPr>
          <w:bCs/>
          <w:sz w:val="20"/>
          <w:szCs w:val="20"/>
        </w:rPr>
      </w:pPr>
    </w:p>
    <w:p w14:paraId="243885A5" w14:textId="77777777" w:rsidR="00EE5891" w:rsidRDefault="00EE5891" w:rsidP="00EE5891">
      <w:pPr>
        <w:widowControl w:val="0"/>
        <w:autoSpaceDE w:val="0"/>
        <w:autoSpaceDN w:val="0"/>
        <w:adjustRightInd w:val="0"/>
        <w:rPr>
          <w:b/>
          <w:bCs/>
          <w:sz w:val="20"/>
          <w:szCs w:val="20"/>
        </w:rPr>
      </w:pPr>
      <w:r>
        <w:rPr>
          <w:b/>
          <w:bCs/>
          <w:sz w:val="20"/>
          <w:szCs w:val="20"/>
        </w:rPr>
        <w:t>FARM - A 10% extension of Coverage A applies to other private structures appurtenant to dwelling, not farm buildings.  Provide the construction, condition and a photo of all outbuildings located on the farm property.</w:t>
      </w:r>
    </w:p>
    <w:p w14:paraId="276BD232" w14:textId="77777777" w:rsidR="00EE5891" w:rsidRPr="002C42F7" w:rsidRDefault="00EE5891" w:rsidP="00EE5891">
      <w:pPr>
        <w:widowControl w:val="0"/>
        <w:autoSpaceDE w:val="0"/>
        <w:autoSpaceDN w:val="0"/>
        <w:adjustRightInd w:val="0"/>
        <w:rPr>
          <w:bCs/>
          <w:sz w:val="20"/>
          <w:szCs w:val="20"/>
        </w:rPr>
      </w:pPr>
    </w:p>
    <w:p w14:paraId="6E6B84E4" w14:textId="77777777" w:rsidR="00EE5891" w:rsidRDefault="00EE5891" w:rsidP="00EE5891">
      <w:pPr>
        <w:widowControl w:val="0"/>
        <w:autoSpaceDE w:val="0"/>
        <w:autoSpaceDN w:val="0"/>
        <w:adjustRightInd w:val="0"/>
        <w:rPr>
          <w:b/>
          <w:bCs/>
          <w:sz w:val="20"/>
          <w:szCs w:val="20"/>
        </w:rPr>
      </w:pPr>
      <w:r w:rsidRPr="00055E83">
        <w:rPr>
          <w:b/>
          <w:bCs/>
          <w:sz w:val="20"/>
          <w:szCs w:val="20"/>
        </w:rPr>
        <w:t>OUTDOOR RADIO/TV EQUIPMENT</w:t>
      </w:r>
    </w:p>
    <w:p w14:paraId="2DD61448" w14:textId="77777777" w:rsidR="00EE5891" w:rsidRPr="002C42F7" w:rsidRDefault="00EE5891" w:rsidP="00EE5891">
      <w:pPr>
        <w:widowControl w:val="0"/>
        <w:autoSpaceDE w:val="0"/>
        <w:autoSpaceDN w:val="0"/>
        <w:adjustRightInd w:val="0"/>
        <w:jc w:val="both"/>
        <w:rPr>
          <w:bCs/>
          <w:sz w:val="20"/>
          <w:szCs w:val="20"/>
        </w:rPr>
      </w:pPr>
    </w:p>
    <w:p w14:paraId="08D4CA2D" w14:textId="77777777" w:rsidR="00EE5891" w:rsidRDefault="00EE5891" w:rsidP="00EE5891">
      <w:pPr>
        <w:widowControl w:val="0"/>
        <w:autoSpaceDE w:val="0"/>
        <w:autoSpaceDN w:val="0"/>
        <w:adjustRightInd w:val="0"/>
        <w:jc w:val="both"/>
        <w:rPr>
          <w:b/>
          <w:bCs/>
          <w:sz w:val="20"/>
          <w:szCs w:val="20"/>
        </w:rPr>
      </w:pPr>
      <w:r>
        <w:rPr>
          <w:b/>
          <w:bCs/>
          <w:sz w:val="20"/>
          <w:szCs w:val="20"/>
        </w:rPr>
        <w:t xml:space="preserve">If windstorm or hail coverage is desired on outdoor radio or television equipment, indicate the amount of insurance being requested.  We require the serial number, brand name, </w:t>
      </w:r>
      <w:proofErr w:type="gramStart"/>
      <w:r>
        <w:rPr>
          <w:b/>
          <w:bCs/>
          <w:sz w:val="20"/>
          <w:szCs w:val="20"/>
        </w:rPr>
        <w:t>model</w:t>
      </w:r>
      <w:proofErr w:type="gramEnd"/>
      <w:r>
        <w:rPr>
          <w:b/>
          <w:bCs/>
          <w:sz w:val="20"/>
          <w:szCs w:val="20"/>
        </w:rPr>
        <w:t xml:space="preserve"> and photograph of all items to be insured.  Amount of insurance requested must be higher than the policy deductible.</w:t>
      </w:r>
    </w:p>
    <w:p w14:paraId="665CE6C7" w14:textId="77777777" w:rsidR="00EE5891" w:rsidRPr="002C42F7" w:rsidRDefault="00EE5891" w:rsidP="00EE5891">
      <w:pPr>
        <w:widowControl w:val="0"/>
        <w:autoSpaceDE w:val="0"/>
        <w:autoSpaceDN w:val="0"/>
        <w:adjustRightInd w:val="0"/>
        <w:jc w:val="both"/>
        <w:rPr>
          <w:bCs/>
          <w:sz w:val="20"/>
          <w:szCs w:val="20"/>
        </w:rPr>
      </w:pPr>
    </w:p>
    <w:p w14:paraId="150E569C" w14:textId="77777777" w:rsidR="00EE5891" w:rsidRDefault="00EE5891" w:rsidP="00EE5891">
      <w:pPr>
        <w:widowControl w:val="0"/>
        <w:autoSpaceDE w:val="0"/>
        <w:autoSpaceDN w:val="0"/>
        <w:adjustRightInd w:val="0"/>
        <w:rPr>
          <w:b/>
          <w:bCs/>
          <w:sz w:val="20"/>
          <w:szCs w:val="20"/>
        </w:rPr>
      </w:pPr>
      <w:r w:rsidRPr="00055E83">
        <w:rPr>
          <w:b/>
          <w:bCs/>
          <w:sz w:val="20"/>
          <w:szCs w:val="20"/>
        </w:rPr>
        <w:t>AWNINGS/SIGNS/CANOPIES</w:t>
      </w:r>
    </w:p>
    <w:p w14:paraId="621D4AE1" w14:textId="77777777" w:rsidR="00EE5891" w:rsidRPr="002C42F7" w:rsidRDefault="00EE5891" w:rsidP="00EE5891">
      <w:pPr>
        <w:widowControl w:val="0"/>
        <w:autoSpaceDE w:val="0"/>
        <w:autoSpaceDN w:val="0"/>
        <w:adjustRightInd w:val="0"/>
        <w:rPr>
          <w:bCs/>
          <w:sz w:val="20"/>
          <w:szCs w:val="20"/>
        </w:rPr>
      </w:pPr>
    </w:p>
    <w:p w14:paraId="18CE7A06" w14:textId="77777777" w:rsidR="00EE5891" w:rsidRDefault="00EE5891" w:rsidP="00EE5891">
      <w:pPr>
        <w:widowControl w:val="0"/>
        <w:autoSpaceDE w:val="0"/>
        <w:autoSpaceDN w:val="0"/>
        <w:adjustRightInd w:val="0"/>
        <w:jc w:val="both"/>
        <w:rPr>
          <w:b/>
          <w:bCs/>
          <w:sz w:val="20"/>
          <w:szCs w:val="20"/>
        </w:rPr>
      </w:pPr>
      <w:r>
        <w:rPr>
          <w:b/>
          <w:bCs/>
          <w:sz w:val="20"/>
          <w:szCs w:val="20"/>
        </w:rPr>
        <w:lastRenderedPageBreak/>
        <w:t xml:space="preserve">If windstorm or hail coverage is desired on awnings, </w:t>
      </w:r>
      <w:proofErr w:type="gramStart"/>
      <w:r>
        <w:rPr>
          <w:b/>
          <w:bCs/>
          <w:sz w:val="20"/>
          <w:szCs w:val="20"/>
        </w:rPr>
        <w:t>canopies</w:t>
      </w:r>
      <w:proofErr w:type="gramEnd"/>
      <w:r>
        <w:rPr>
          <w:b/>
          <w:bCs/>
          <w:sz w:val="20"/>
          <w:szCs w:val="20"/>
        </w:rPr>
        <w:t xml:space="preserve"> or signs, indicate the amount of insurance being requested.  We require a photograph of all awnings, </w:t>
      </w:r>
      <w:proofErr w:type="gramStart"/>
      <w:r>
        <w:rPr>
          <w:b/>
          <w:bCs/>
          <w:sz w:val="20"/>
          <w:szCs w:val="20"/>
        </w:rPr>
        <w:t>canopies</w:t>
      </w:r>
      <w:proofErr w:type="gramEnd"/>
      <w:r>
        <w:rPr>
          <w:b/>
          <w:bCs/>
          <w:sz w:val="20"/>
          <w:szCs w:val="20"/>
        </w:rPr>
        <w:t xml:space="preserve"> or signs to be insured.  The amount of insurance requested must be higher than the policy deductible.</w:t>
      </w:r>
    </w:p>
    <w:p w14:paraId="442BFB51" w14:textId="77777777" w:rsidR="00EE5891" w:rsidRPr="002C42F7" w:rsidRDefault="00EE5891" w:rsidP="00EE5891">
      <w:pPr>
        <w:widowControl w:val="0"/>
        <w:autoSpaceDE w:val="0"/>
        <w:autoSpaceDN w:val="0"/>
        <w:adjustRightInd w:val="0"/>
        <w:rPr>
          <w:bCs/>
          <w:sz w:val="20"/>
          <w:szCs w:val="20"/>
        </w:rPr>
      </w:pPr>
    </w:p>
    <w:p w14:paraId="665522AC" w14:textId="77777777" w:rsidR="00EE5891" w:rsidRDefault="00EE5891" w:rsidP="00EE5891">
      <w:pPr>
        <w:widowControl w:val="0"/>
        <w:autoSpaceDE w:val="0"/>
        <w:autoSpaceDN w:val="0"/>
        <w:adjustRightInd w:val="0"/>
        <w:rPr>
          <w:b/>
          <w:bCs/>
          <w:sz w:val="20"/>
          <w:szCs w:val="20"/>
        </w:rPr>
      </w:pPr>
      <w:r w:rsidRPr="00055E83">
        <w:rPr>
          <w:b/>
          <w:bCs/>
          <w:sz w:val="20"/>
          <w:szCs w:val="20"/>
        </w:rPr>
        <w:t>DEDUCTIBLE</w:t>
      </w:r>
    </w:p>
    <w:p w14:paraId="6B200EED" w14:textId="77777777" w:rsidR="00EE5891" w:rsidRPr="002C42F7" w:rsidRDefault="00EE5891" w:rsidP="00EE5891">
      <w:pPr>
        <w:widowControl w:val="0"/>
        <w:autoSpaceDE w:val="0"/>
        <w:autoSpaceDN w:val="0"/>
        <w:adjustRightInd w:val="0"/>
        <w:rPr>
          <w:bCs/>
          <w:sz w:val="20"/>
          <w:szCs w:val="20"/>
        </w:rPr>
      </w:pPr>
    </w:p>
    <w:p w14:paraId="47E99042" w14:textId="77777777" w:rsidR="00EE5891" w:rsidRDefault="00EE5891" w:rsidP="00EE5891">
      <w:pPr>
        <w:widowControl w:val="0"/>
        <w:autoSpaceDE w:val="0"/>
        <w:autoSpaceDN w:val="0"/>
        <w:adjustRightInd w:val="0"/>
        <w:jc w:val="both"/>
        <w:rPr>
          <w:b/>
          <w:bCs/>
          <w:sz w:val="20"/>
          <w:szCs w:val="20"/>
        </w:rPr>
      </w:pPr>
      <w:r>
        <w:rPr>
          <w:b/>
          <w:bCs/>
          <w:sz w:val="20"/>
          <w:szCs w:val="20"/>
        </w:rPr>
        <w:t>The standard deductible is $500.00 for dwelling, commercial, and farm risks.  If a higher deductible is desired so indicate.  The theft coverage deductible for dwelling must be the same as other perils.</w:t>
      </w:r>
    </w:p>
    <w:p w14:paraId="66501F0C" w14:textId="77777777" w:rsidR="00EE5891" w:rsidRPr="002C42F7" w:rsidRDefault="00EE5891" w:rsidP="00EE5891">
      <w:pPr>
        <w:spacing w:line="276" w:lineRule="auto"/>
        <w:rPr>
          <w:bCs/>
          <w:sz w:val="20"/>
          <w:szCs w:val="20"/>
        </w:rPr>
      </w:pPr>
    </w:p>
    <w:p w14:paraId="2AC3FEDB" w14:textId="77777777" w:rsidR="00EE5891" w:rsidRDefault="00EE5891" w:rsidP="00EE5891">
      <w:pPr>
        <w:widowControl w:val="0"/>
        <w:autoSpaceDE w:val="0"/>
        <w:autoSpaceDN w:val="0"/>
        <w:adjustRightInd w:val="0"/>
        <w:rPr>
          <w:b/>
          <w:bCs/>
          <w:sz w:val="20"/>
          <w:szCs w:val="20"/>
        </w:rPr>
      </w:pPr>
      <w:r w:rsidRPr="00055E83">
        <w:rPr>
          <w:b/>
          <w:bCs/>
          <w:sz w:val="20"/>
          <w:szCs w:val="20"/>
        </w:rPr>
        <w:t>NEW CONSTRUCTION</w:t>
      </w:r>
    </w:p>
    <w:p w14:paraId="3C14D5D3" w14:textId="77777777" w:rsidR="00EE5891" w:rsidRPr="002C42F7" w:rsidRDefault="00EE5891" w:rsidP="00EE5891">
      <w:pPr>
        <w:widowControl w:val="0"/>
        <w:autoSpaceDE w:val="0"/>
        <w:autoSpaceDN w:val="0"/>
        <w:adjustRightInd w:val="0"/>
        <w:rPr>
          <w:bCs/>
          <w:sz w:val="20"/>
          <w:szCs w:val="20"/>
        </w:rPr>
      </w:pPr>
    </w:p>
    <w:p w14:paraId="065BD753" w14:textId="77777777" w:rsidR="00EE5891" w:rsidRDefault="00EE5891" w:rsidP="00EE5891">
      <w:pPr>
        <w:widowControl w:val="0"/>
        <w:autoSpaceDE w:val="0"/>
        <w:autoSpaceDN w:val="0"/>
        <w:adjustRightInd w:val="0"/>
        <w:jc w:val="both"/>
        <w:rPr>
          <w:b/>
          <w:bCs/>
          <w:sz w:val="20"/>
          <w:szCs w:val="20"/>
        </w:rPr>
      </w:pPr>
      <w:r>
        <w:rPr>
          <w:b/>
          <w:bCs/>
          <w:sz w:val="20"/>
          <w:szCs w:val="20"/>
        </w:rPr>
        <w:t>For a new construction to be eligible the application must be submitted along with photograph prior to construction being started.  We need the estimated cost of construction and the expected date when the building will be completed.  The structure must be completed and occupied within one year or the policy will not be renewed.</w:t>
      </w:r>
    </w:p>
    <w:p w14:paraId="0C602C33" w14:textId="77777777" w:rsidR="00EE5891" w:rsidRPr="002C42F7" w:rsidRDefault="00EE5891" w:rsidP="00EE5891">
      <w:pPr>
        <w:widowControl w:val="0"/>
        <w:autoSpaceDE w:val="0"/>
        <w:autoSpaceDN w:val="0"/>
        <w:adjustRightInd w:val="0"/>
        <w:jc w:val="both"/>
        <w:rPr>
          <w:bCs/>
          <w:sz w:val="20"/>
          <w:szCs w:val="20"/>
        </w:rPr>
      </w:pPr>
    </w:p>
    <w:p w14:paraId="608C57F9" w14:textId="77777777" w:rsidR="00EE5891" w:rsidRDefault="00EE5891" w:rsidP="00EE5891">
      <w:pPr>
        <w:widowControl w:val="0"/>
        <w:autoSpaceDE w:val="0"/>
        <w:autoSpaceDN w:val="0"/>
        <w:adjustRightInd w:val="0"/>
        <w:jc w:val="both"/>
        <w:rPr>
          <w:b/>
          <w:bCs/>
          <w:sz w:val="20"/>
          <w:szCs w:val="20"/>
        </w:rPr>
      </w:pPr>
      <w:r>
        <w:rPr>
          <w:b/>
          <w:bCs/>
          <w:sz w:val="20"/>
          <w:szCs w:val="20"/>
        </w:rPr>
        <w:t xml:space="preserve">The Facility </w:t>
      </w:r>
      <w:r w:rsidRPr="00055E83">
        <w:rPr>
          <w:b/>
          <w:bCs/>
          <w:sz w:val="20"/>
          <w:szCs w:val="20"/>
        </w:rPr>
        <w:t>will not</w:t>
      </w:r>
      <w:r>
        <w:rPr>
          <w:b/>
          <w:bCs/>
          <w:sz w:val="20"/>
          <w:szCs w:val="20"/>
        </w:rPr>
        <w:t xml:space="preserve"> </w:t>
      </w:r>
      <w:proofErr w:type="gramStart"/>
      <w:r>
        <w:rPr>
          <w:b/>
          <w:bCs/>
          <w:sz w:val="20"/>
          <w:szCs w:val="20"/>
        </w:rPr>
        <w:t>insure</w:t>
      </w:r>
      <w:proofErr w:type="gramEnd"/>
      <w:r>
        <w:rPr>
          <w:b/>
          <w:bCs/>
          <w:sz w:val="20"/>
          <w:szCs w:val="20"/>
        </w:rPr>
        <w:t xml:space="preserve"> any building on which construction has begun.</w:t>
      </w:r>
    </w:p>
    <w:p w14:paraId="0317D52F" w14:textId="77777777" w:rsidR="00EE5891" w:rsidRPr="002C42F7" w:rsidRDefault="00EE5891" w:rsidP="00EE5891">
      <w:pPr>
        <w:widowControl w:val="0"/>
        <w:autoSpaceDE w:val="0"/>
        <w:autoSpaceDN w:val="0"/>
        <w:adjustRightInd w:val="0"/>
        <w:rPr>
          <w:bCs/>
          <w:sz w:val="20"/>
          <w:szCs w:val="20"/>
        </w:rPr>
      </w:pPr>
    </w:p>
    <w:p w14:paraId="445A2ADD" w14:textId="77777777" w:rsidR="00EE5891" w:rsidRDefault="00EE5891" w:rsidP="00EE5891">
      <w:pPr>
        <w:keepNext/>
        <w:keepLines/>
        <w:widowControl w:val="0"/>
        <w:autoSpaceDE w:val="0"/>
        <w:autoSpaceDN w:val="0"/>
        <w:adjustRightInd w:val="0"/>
        <w:rPr>
          <w:b/>
          <w:bCs/>
          <w:sz w:val="20"/>
          <w:szCs w:val="20"/>
        </w:rPr>
      </w:pPr>
      <w:r w:rsidRPr="00055E83">
        <w:rPr>
          <w:b/>
          <w:bCs/>
          <w:sz w:val="20"/>
          <w:szCs w:val="20"/>
        </w:rPr>
        <w:t>VACANT OR UNOCCUPIED</w:t>
      </w:r>
    </w:p>
    <w:p w14:paraId="522B425E" w14:textId="77777777" w:rsidR="00EE5891" w:rsidRPr="002C42F7" w:rsidRDefault="00EE5891" w:rsidP="00EE5891">
      <w:pPr>
        <w:keepNext/>
        <w:keepLines/>
        <w:widowControl w:val="0"/>
        <w:autoSpaceDE w:val="0"/>
        <w:autoSpaceDN w:val="0"/>
        <w:adjustRightInd w:val="0"/>
        <w:rPr>
          <w:bCs/>
          <w:sz w:val="20"/>
          <w:szCs w:val="20"/>
        </w:rPr>
      </w:pPr>
    </w:p>
    <w:p w14:paraId="609DF813" w14:textId="77777777" w:rsidR="00EE5891" w:rsidRDefault="00EE5891" w:rsidP="00EE5891">
      <w:pPr>
        <w:keepNext/>
        <w:keepLines/>
        <w:widowControl w:val="0"/>
        <w:autoSpaceDE w:val="0"/>
        <w:autoSpaceDN w:val="0"/>
        <w:adjustRightInd w:val="0"/>
        <w:jc w:val="both"/>
        <w:rPr>
          <w:b/>
          <w:bCs/>
          <w:sz w:val="20"/>
          <w:szCs w:val="20"/>
        </w:rPr>
      </w:pPr>
      <w:r w:rsidRPr="004B32A6">
        <w:rPr>
          <w:b/>
          <w:bCs/>
          <w:sz w:val="20"/>
          <w:szCs w:val="20"/>
        </w:rPr>
        <w:t>The Facility will insure vacant or unoccupied dwellings that meet our underwriting guidelines.  Commercial property is not eligible if 70% or more total square footage is vacant or unoccupied.  Farm is not eligible if more than 50% of the property is vacant and/or unoccupied.  A Supplement Vacancy Information Form must also be completed and submitted with the application.  Increased rates will apply for vacant and/or unoccupied dwellings.  See additional requirements/notes on Page 17.</w:t>
      </w:r>
    </w:p>
    <w:p w14:paraId="2742C845" w14:textId="77777777" w:rsidR="00EE5891" w:rsidRPr="002C42F7" w:rsidRDefault="00EE5891" w:rsidP="00EE5891">
      <w:pPr>
        <w:widowControl w:val="0"/>
        <w:autoSpaceDE w:val="0"/>
        <w:autoSpaceDN w:val="0"/>
        <w:adjustRightInd w:val="0"/>
        <w:rPr>
          <w:bCs/>
          <w:sz w:val="20"/>
          <w:szCs w:val="20"/>
        </w:rPr>
      </w:pPr>
    </w:p>
    <w:p w14:paraId="4809D0F6" w14:textId="77777777" w:rsidR="00EE5891" w:rsidRDefault="00EE5891" w:rsidP="00EE5891">
      <w:pPr>
        <w:widowControl w:val="0"/>
        <w:autoSpaceDE w:val="0"/>
        <w:autoSpaceDN w:val="0"/>
        <w:adjustRightInd w:val="0"/>
        <w:rPr>
          <w:b/>
          <w:bCs/>
          <w:sz w:val="20"/>
          <w:szCs w:val="20"/>
        </w:rPr>
      </w:pPr>
      <w:r w:rsidRPr="00055E83">
        <w:rPr>
          <w:b/>
          <w:bCs/>
          <w:sz w:val="20"/>
          <w:szCs w:val="20"/>
        </w:rPr>
        <w:t>PRIOR FIRE LOSSES</w:t>
      </w:r>
    </w:p>
    <w:p w14:paraId="3BA25BAA" w14:textId="77777777" w:rsidR="00EE5891" w:rsidRPr="002C42F7" w:rsidRDefault="00EE5891" w:rsidP="00EE5891">
      <w:pPr>
        <w:widowControl w:val="0"/>
        <w:autoSpaceDE w:val="0"/>
        <w:autoSpaceDN w:val="0"/>
        <w:adjustRightInd w:val="0"/>
        <w:rPr>
          <w:bCs/>
          <w:sz w:val="20"/>
          <w:szCs w:val="20"/>
        </w:rPr>
      </w:pPr>
    </w:p>
    <w:p w14:paraId="5EA34A9E" w14:textId="77777777" w:rsidR="00EE5891" w:rsidRDefault="00EE5891" w:rsidP="00EE5891">
      <w:pPr>
        <w:widowControl w:val="0"/>
        <w:autoSpaceDE w:val="0"/>
        <w:autoSpaceDN w:val="0"/>
        <w:adjustRightInd w:val="0"/>
        <w:rPr>
          <w:b/>
          <w:bCs/>
          <w:sz w:val="20"/>
          <w:szCs w:val="20"/>
        </w:rPr>
      </w:pPr>
      <w:r>
        <w:rPr>
          <w:b/>
          <w:bCs/>
          <w:sz w:val="20"/>
          <w:szCs w:val="20"/>
        </w:rPr>
        <w:t>All fire losses over $500.00 on property for which the applicant had an insurable interest, must be listed explaining the cause of loss, property location of loss, amount of claim paid and the date that the loss occurred.</w:t>
      </w:r>
    </w:p>
    <w:p w14:paraId="397282A4" w14:textId="77777777" w:rsidR="00EE5891" w:rsidRPr="002C42F7" w:rsidRDefault="00EE5891" w:rsidP="00EE5891">
      <w:pPr>
        <w:widowControl w:val="0"/>
        <w:autoSpaceDE w:val="0"/>
        <w:autoSpaceDN w:val="0"/>
        <w:adjustRightInd w:val="0"/>
        <w:rPr>
          <w:bCs/>
          <w:sz w:val="20"/>
          <w:szCs w:val="20"/>
        </w:rPr>
      </w:pPr>
    </w:p>
    <w:p w14:paraId="790A8EFD" w14:textId="77777777" w:rsidR="00EE5891" w:rsidRDefault="00EE5891" w:rsidP="00EE5891">
      <w:pPr>
        <w:widowControl w:val="0"/>
        <w:autoSpaceDE w:val="0"/>
        <w:autoSpaceDN w:val="0"/>
        <w:adjustRightInd w:val="0"/>
        <w:rPr>
          <w:b/>
          <w:bCs/>
          <w:sz w:val="20"/>
          <w:szCs w:val="20"/>
        </w:rPr>
      </w:pPr>
      <w:r w:rsidRPr="00055E83">
        <w:rPr>
          <w:b/>
          <w:bCs/>
          <w:sz w:val="20"/>
          <w:szCs w:val="20"/>
        </w:rPr>
        <w:t>RATING INFORMATION</w:t>
      </w:r>
    </w:p>
    <w:p w14:paraId="251C6FB5" w14:textId="77777777" w:rsidR="00EE5891" w:rsidRPr="002C42F7" w:rsidRDefault="00EE5891" w:rsidP="00EE5891">
      <w:pPr>
        <w:widowControl w:val="0"/>
        <w:autoSpaceDE w:val="0"/>
        <w:autoSpaceDN w:val="0"/>
        <w:adjustRightInd w:val="0"/>
        <w:rPr>
          <w:bCs/>
          <w:sz w:val="20"/>
          <w:szCs w:val="20"/>
        </w:rPr>
      </w:pPr>
    </w:p>
    <w:p w14:paraId="4EF62687" w14:textId="77777777" w:rsidR="00EE5891" w:rsidRDefault="00EE5891" w:rsidP="00EE5891">
      <w:pPr>
        <w:widowControl w:val="0"/>
        <w:autoSpaceDE w:val="0"/>
        <w:autoSpaceDN w:val="0"/>
        <w:adjustRightInd w:val="0"/>
        <w:jc w:val="both"/>
        <w:rPr>
          <w:b/>
          <w:bCs/>
          <w:sz w:val="20"/>
          <w:szCs w:val="20"/>
        </w:rPr>
      </w:pPr>
      <w:r>
        <w:rPr>
          <w:b/>
          <w:bCs/>
          <w:sz w:val="20"/>
          <w:szCs w:val="20"/>
        </w:rPr>
        <w:t>All questions must be answered to compute the correct premium.</w:t>
      </w:r>
    </w:p>
    <w:p w14:paraId="5430F696" w14:textId="77777777" w:rsidR="00EE5891" w:rsidRPr="002C42F7" w:rsidRDefault="00EE5891" w:rsidP="00EE5891">
      <w:pPr>
        <w:widowControl w:val="0"/>
        <w:autoSpaceDE w:val="0"/>
        <w:autoSpaceDN w:val="0"/>
        <w:adjustRightInd w:val="0"/>
        <w:jc w:val="both"/>
        <w:rPr>
          <w:bCs/>
          <w:sz w:val="20"/>
          <w:szCs w:val="20"/>
        </w:rPr>
      </w:pPr>
    </w:p>
    <w:p w14:paraId="7570C7C2" w14:textId="77777777" w:rsidR="00EE5891" w:rsidRDefault="00EE5891" w:rsidP="00EE5891">
      <w:pPr>
        <w:widowControl w:val="0"/>
        <w:autoSpaceDE w:val="0"/>
        <w:autoSpaceDN w:val="0"/>
        <w:adjustRightInd w:val="0"/>
        <w:jc w:val="both"/>
        <w:rPr>
          <w:b/>
          <w:bCs/>
          <w:sz w:val="20"/>
          <w:szCs w:val="20"/>
        </w:rPr>
      </w:pPr>
      <w:r>
        <w:rPr>
          <w:b/>
          <w:bCs/>
          <w:sz w:val="20"/>
          <w:szCs w:val="20"/>
        </w:rPr>
        <w:t>The number of families and construction determine what loss costs are applied.</w:t>
      </w:r>
    </w:p>
    <w:p w14:paraId="02AC5391" w14:textId="77777777" w:rsidR="00EE5891" w:rsidRPr="002C42F7" w:rsidRDefault="00EE5891" w:rsidP="00EE5891">
      <w:pPr>
        <w:widowControl w:val="0"/>
        <w:autoSpaceDE w:val="0"/>
        <w:autoSpaceDN w:val="0"/>
        <w:adjustRightInd w:val="0"/>
        <w:jc w:val="both"/>
        <w:rPr>
          <w:bCs/>
          <w:sz w:val="20"/>
          <w:szCs w:val="20"/>
        </w:rPr>
      </w:pPr>
    </w:p>
    <w:p w14:paraId="280E9F58" w14:textId="77777777" w:rsidR="00EE5891" w:rsidRDefault="00EE5891" w:rsidP="00EE5891">
      <w:pPr>
        <w:widowControl w:val="0"/>
        <w:autoSpaceDE w:val="0"/>
        <w:autoSpaceDN w:val="0"/>
        <w:adjustRightInd w:val="0"/>
        <w:jc w:val="both"/>
        <w:rPr>
          <w:b/>
          <w:bCs/>
          <w:sz w:val="20"/>
          <w:szCs w:val="20"/>
        </w:rPr>
      </w:pPr>
      <w:r>
        <w:rPr>
          <w:b/>
          <w:bCs/>
          <w:sz w:val="20"/>
          <w:szCs w:val="20"/>
        </w:rPr>
        <w:t>If the construction type is a mobile home, you must complete the information describing the mobile home.</w:t>
      </w:r>
    </w:p>
    <w:p w14:paraId="5403B941" w14:textId="77777777" w:rsidR="00EE5891" w:rsidRPr="002C42F7" w:rsidRDefault="00EE5891" w:rsidP="00EE5891">
      <w:pPr>
        <w:widowControl w:val="0"/>
        <w:autoSpaceDE w:val="0"/>
        <w:autoSpaceDN w:val="0"/>
        <w:adjustRightInd w:val="0"/>
        <w:jc w:val="both"/>
        <w:rPr>
          <w:bCs/>
          <w:sz w:val="20"/>
          <w:szCs w:val="20"/>
        </w:rPr>
      </w:pPr>
    </w:p>
    <w:p w14:paraId="2DE6CBA1" w14:textId="77777777" w:rsidR="00EE5891" w:rsidRDefault="00EE5891" w:rsidP="00EE5891">
      <w:pPr>
        <w:widowControl w:val="0"/>
        <w:autoSpaceDE w:val="0"/>
        <w:autoSpaceDN w:val="0"/>
        <w:adjustRightInd w:val="0"/>
        <w:jc w:val="both"/>
        <w:rPr>
          <w:b/>
          <w:bCs/>
          <w:sz w:val="20"/>
          <w:szCs w:val="20"/>
        </w:rPr>
      </w:pPr>
      <w:r>
        <w:rPr>
          <w:b/>
          <w:bCs/>
          <w:sz w:val="20"/>
          <w:szCs w:val="20"/>
        </w:rPr>
        <w:t>If there is an incidental service type occupancy, with 2 or less employees, you must describe the business in detail. (i.e. - offices, daycare, beauty shop).  Sales or manufacturing are considered commercial property.</w:t>
      </w:r>
    </w:p>
    <w:p w14:paraId="0A1EB13D" w14:textId="77777777" w:rsidR="00EE5891" w:rsidRPr="002C42F7" w:rsidRDefault="00EE5891" w:rsidP="00EE5891">
      <w:pPr>
        <w:widowControl w:val="0"/>
        <w:autoSpaceDE w:val="0"/>
        <w:autoSpaceDN w:val="0"/>
        <w:adjustRightInd w:val="0"/>
        <w:jc w:val="both"/>
        <w:rPr>
          <w:bCs/>
          <w:sz w:val="20"/>
          <w:szCs w:val="20"/>
        </w:rPr>
      </w:pPr>
    </w:p>
    <w:p w14:paraId="56822B27" w14:textId="77777777" w:rsidR="00EE5891" w:rsidRDefault="00EE5891" w:rsidP="00EE5891">
      <w:pPr>
        <w:widowControl w:val="0"/>
        <w:autoSpaceDE w:val="0"/>
        <w:autoSpaceDN w:val="0"/>
        <w:adjustRightInd w:val="0"/>
        <w:jc w:val="both"/>
        <w:rPr>
          <w:b/>
          <w:bCs/>
          <w:sz w:val="20"/>
          <w:szCs w:val="20"/>
        </w:rPr>
      </w:pPr>
      <w:r>
        <w:rPr>
          <w:b/>
          <w:bCs/>
          <w:sz w:val="20"/>
          <w:szCs w:val="20"/>
        </w:rPr>
        <w:t>You must provide feet from fire hydrant and miles to fire department so the proper protection class can be applied. If there is a subscription type fire department we must know if the applicant subscribes to services.   If inadequate information is provided class 10 will be assigned.</w:t>
      </w:r>
    </w:p>
    <w:p w14:paraId="5ABE67A2" w14:textId="77777777" w:rsidR="00EE5891" w:rsidRPr="002C42F7" w:rsidRDefault="00EE5891" w:rsidP="00EE5891">
      <w:pPr>
        <w:widowControl w:val="0"/>
        <w:autoSpaceDE w:val="0"/>
        <w:autoSpaceDN w:val="0"/>
        <w:adjustRightInd w:val="0"/>
        <w:rPr>
          <w:bCs/>
          <w:sz w:val="20"/>
          <w:szCs w:val="20"/>
        </w:rPr>
      </w:pPr>
    </w:p>
    <w:p w14:paraId="559AA457" w14:textId="77777777" w:rsidR="00EE5891" w:rsidRDefault="00EE5891" w:rsidP="00EE5891">
      <w:pPr>
        <w:widowControl w:val="0"/>
        <w:autoSpaceDE w:val="0"/>
        <w:autoSpaceDN w:val="0"/>
        <w:adjustRightInd w:val="0"/>
        <w:rPr>
          <w:b/>
          <w:bCs/>
          <w:sz w:val="20"/>
          <w:szCs w:val="20"/>
        </w:rPr>
      </w:pPr>
      <w:r w:rsidRPr="00055E83">
        <w:rPr>
          <w:b/>
          <w:bCs/>
          <w:sz w:val="20"/>
          <w:szCs w:val="20"/>
        </w:rPr>
        <w:t>MARKET VALUE</w:t>
      </w:r>
    </w:p>
    <w:p w14:paraId="289F8C6D" w14:textId="77777777" w:rsidR="00EE5891" w:rsidRPr="002C42F7" w:rsidRDefault="00EE5891" w:rsidP="00EE5891">
      <w:pPr>
        <w:widowControl w:val="0"/>
        <w:autoSpaceDE w:val="0"/>
        <w:autoSpaceDN w:val="0"/>
        <w:adjustRightInd w:val="0"/>
        <w:rPr>
          <w:bCs/>
          <w:sz w:val="20"/>
          <w:szCs w:val="20"/>
        </w:rPr>
      </w:pPr>
    </w:p>
    <w:p w14:paraId="0BDAFDE1" w14:textId="77777777" w:rsidR="00EE5891" w:rsidRDefault="00EE5891" w:rsidP="00EE5891">
      <w:pPr>
        <w:widowControl w:val="0"/>
        <w:autoSpaceDE w:val="0"/>
        <w:autoSpaceDN w:val="0"/>
        <w:adjustRightInd w:val="0"/>
        <w:jc w:val="both"/>
        <w:rPr>
          <w:b/>
          <w:bCs/>
          <w:sz w:val="20"/>
          <w:szCs w:val="20"/>
        </w:rPr>
      </w:pPr>
      <w:r>
        <w:rPr>
          <w:b/>
          <w:bCs/>
          <w:sz w:val="20"/>
          <w:szCs w:val="20"/>
        </w:rPr>
        <w:t>Enter the market value of the property to be insured subject to the Facility limits.  Do not use replacement cost, the amount it would cost to replace the building at today’s cost.  The Facility does not write replacement cost insurance.  Always include a recent appraisal on all recent purchases and all other property if available.</w:t>
      </w:r>
    </w:p>
    <w:p w14:paraId="6B4A50C4" w14:textId="77777777" w:rsidR="00EE5891" w:rsidRPr="002C42F7" w:rsidRDefault="00EE5891" w:rsidP="00EE5891">
      <w:pPr>
        <w:widowControl w:val="0"/>
        <w:autoSpaceDE w:val="0"/>
        <w:autoSpaceDN w:val="0"/>
        <w:adjustRightInd w:val="0"/>
        <w:rPr>
          <w:bCs/>
          <w:sz w:val="20"/>
          <w:szCs w:val="20"/>
        </w:rPr>
      </w:pPr>
    </w:p>
    <w:p w14:paraId="1D09599B" w14:textId="77777777" w:rsidR="00EE5891" w:rsidRDefault="00EE5891" w:rsidP="00EE5891">
      <w:pPr>
        <w:widowControl w:val="0"/>
        <w:autoSpaceDE w:val="0"/>
        <w:autoSpaceDN w:val="0"/>
        <w:adjustRightInd w:val="0"/>
        <w:rPr>
          <w:b/>
          <w:bCs/>
          <w:sz w:val="20"/>
          <w:szCs w:val="20"/>
        </w:rPr>
      </w:pPr>
      <w:r w:rsidRPr="00055E83">
        <w:rPr>
          <w:b/>
          <w:bCs/>
          <w:sz w:val="20"/>
          <w:szCs w:val="20"/>
        </w:rPr>
        <w:t>WOOD/COAL BURNING STOVE</w:t>
      </w:r>
    </w:p>
    <w:p w14:paraId="0ABF4017" w14:textId="77777777" w:rsidR="00EE5891" w:rsidRPr="002C42F7" w:rsidRDefault="00EE5891" w:rsidP="00EE5891">
      <w:pPr>
        <w:widowControl w:val="0"/>
        <w:autoSpaceDE w:val="0"/>
        <w:autoSpaceDN w:val="0"/>
        <w:adjustRightInd w:val="0"/>
        <w:rPr>
          <w:bCs/>
          <w:sz w:val="20"/>
          <w:szCs w:val="20"/>
        </w:rPr>
      </w:pPr>
    </w:p>
    <w:p w14:paraId="660A6F58" w14:textId="77777777" w:rsidR="00EE5891" w:rsidRDefault="00EE5891" w:rsidP="00EE5891">
      <w:pPr>
        <w:widowControl w:val="0"/>
        <w:autoSpaceDE w:val="0"/>
        <w:autoSpaceDN w:val="0"/>
        <w:adjustRightInd w:val="0"/>
        <w:rPr>
          <w:b/>
          <w:bCs/>
          <w:sz w:val="20"/>
          <w:szCs w:val="20"/>
        </w:rPr>
      </w:pPr>
      <w:r>
        <w:rPr>
          <w:b/>
          <w:bCs/>
          <w:sz w:val="20"/>
          <w:szCs w:val="20"/>
        </w:rPr>
        <w:t xml:space="preserve">The woodstove should sit at least 36 inches away from any combustible wall and have protected pad under it.  </w:t>
      </w:r>
      <w:r>
        <w:rPr>
          <w:b/>
          <w:bCs/>
          <w:sz w:val="20"/>
          <w:szCs w:val="20"/>
        </w:rPr>
        <w:lastRenderedPageBreak/>
        <w:t>If closer than 36 inches, advise the construction of the surrounding walls.  A photograph of the stove is required.  Homemade woodstoves are not acceptable.</w:t>
      </w:r>
    </w:p>
    <w:p w14:paraId="395E7DA1" w14:textId="77777777" w:rsidR="00EE5891" w:rsidRPr="002C42F7" w:rsidRDefault="00EE5891" w:rsidP="00EE5891">
      <w:pPr>
        <w:widowControl w:val="0"/>
        <w:autoSpaceDE w:val="0"/>
        <w:autoSpaceDN w:val="0"/>
        <w:adjustRightInd w:val="0"/>
        <w:rPr>
          <w:bCs/>
          <w:sz w:val="20"/>
          <w:szCs w:val="20"/>
        </w:rPr>
      </w:pPr>
    </w:p>
    <w:p w14:paraId="79064A39" w14:textId="77777777" w:rsidR="00EE5891" w:rsidRDefault="00EE5891" w:rsidP="00EE5891">
      <w:pPr>
        <w:widowControl w:val="0"/>
        <w:autoSpaceDE w:val="0"/>
        <w:autoSpaceDN w:val="0"/>
        <w:adjustRightInd w:val="0"/>
        <w:rPr>
          <w:b/>
          <w:bCs/>
          <w:sz w:val="20"/>
          <w:szCs w:val="20"/>
        </w:rPr>
      </w:pPr>
      <w:r>
        <w:rPr>
          <w:b/>
          <w:bCs/>
          <w:sz w:val="20"/>
          <w:szCs w:val="20"/>
        </w:rPr>
        <w:t>PURCHASE DATE</w:t>
      </w:r>
    </w:p>
    <w:p w14:paraId="015A6A84" w14:textId="77777777" w:rsidR="00EE5891" w:rsidRPr="002C42F7" w:rsidRDefault="00EE5891" w:rsidP="00EE5891">
      <w:pPr>
        <w:widowControl w:val="0"/>
        <w:autoSpaceDE w:val="0"/>
        <w:autoSpaceDN w:val="0"/>
        <w:adjustRightInd w:val="0"/>
        <w:rPr>
          <w:bCs/>
          <w:sz w:val="20"/>
          <w:szCs w:val="20"/>
        </w:rPr>
      </w:pPr>
    </w:p>
    <w:p w14:paraId="04B4FC89" w14:textId="77777777" w:rsidR="00EE5891" w:rsidRDefault="00EE5891" w:rsidP="00EE5891">
      <w:pPr>
        <w:widowControl w:val="0"/>
        <w:autoSpaceDE w:val="0"/>
        <w:autoSpaceDN w:val="0"/>
        <w:adjustRightInd w:val="0"/>
        <w:jc w:val="both"/>
        <w:rPr>
          <w:b/>
          <w:bCs/>
          <w:sz w:val="18"/>
          <w:szCs w:val="18"/>
        </w:rPr>
      </w:pPr>
      <w:r>
        <w:rPr>
          <w:b/>
          <w:bCs/>
          <w:sz w:val="20"/>
          <w:szCs w:val="20"/>
        </w:rPr>
        <w:t xml:space="preserve">If building coverage you must indicate the day, </w:t>
      </w:r>
      <w:proofErr w:type="gramStart"/>
      <w:r>
        <w:rPr>
          <w:b/>
          <w:bCs/>
          <w:sz w:val="20"/>
          <w:szCs w:val="20"/>
        </w:rPr>
        <w:t>month</w:t>
      </w:r>
      <w:proofErr w:type="gramEnd"/>
      <w:r>
        <w:rPr>
          <w:b/>
          <w:bCs/>
          <w:sz w:val="20"/>
          <w:szCs w:val="20"/>
        </w:rPr>
        <w:t xml:space="preserve"> and year the property was purchased.  If property was inherited please indicate</w:t>
      </w:r>
      <w:r w:rsidRPr="00BC1FEC">
        <w:rPr>
          <w:b/>
          <w:bCs/>
          <w:sz w:val="20"/>
          <w:szCs w:val="20"/>
        </w:rPr>
        <w:t>.  THIS IS THE ORIGINAL DATE OF PURCHASE NOT THE REFINANCED DATE!</w:t>
      </w:r>
    </w:p>
    <w:p w14:paraId="2E48B830" w14:textId="77777777" w:rsidR="00EE5891" w:rsidRPr="002C42F7" w:rsidRDefault="00EE5891" w:rsidP="00EE5891">
      <w:pPr>
        <w:widowControl w:val="0"/>
        <w:autoSpaceDE w:val="0"/>
        <w:autoSpaceDN w:val="0"/>
        <w:adjustRightInd w:val="0"/>
        <w:jc w:val="both"/>
        <w:rPr>
          <w:bCs/>
          <w:sz w:val="18"/>
          <w:szCs w:val="18"/>
        </w:rPr>
      </w:pPr>
    </w:p>
    <w:p w14:paraId="36CED30D" w14:textId="77777777" w:rsidR="00EE5891" w:rsidRPr="00ED4754" w:rsidRDefault="00EE5891" w:rsidP="00EE5891">
      <w:pPr>
        <w:widowControl w:val="0"/>
        <w:autoSpaceDE w:val="0"/>
        <w:autoSpaceDN w:val="0"/>
        <w:adjustRightInd w:val="0"/>
        <w:jc w:val="both"/>
        <w:rPr>
          <w:b/>
          <w:bCs/>
          <w:sz w:val="18"/>
          <w:szCs w:val="18"/>
        </w:rPr>
      </w:pPr>
      <w:r>
        <w:rPr>
          <w:b/>
          <w:bCs/>
          <w:sz w:val="20"/>
          <w:szCs w:val="20"/>
        </w:rPr>
        <w:t>PURCHASE PRICE</w:t>
      </w:r>
    </w:p>
    <w:p w14:paraId="37836A75" w14:textId="77777777" w:rsidR="00EE5891" w:rsidRPr="002C42F7" w:rsidRDefault="00EE5891" w:rsidP="00EE5891">
      <w:pPr>
        <w:widowControl w:val="0"/>
        <w:autoSpaceDE w:val="0"/>
        <w:autoSpaceDN w:val="0"/>
        <w:adjustRightInd w:val="0"/>
        <w:rPr>
          <w:bCs/>
          <w:sz w:val="20"/>
          <w:szCs w:val="20"/>
        </w:rPr>
      </w:pPr>
    </w:p>
    <w:p w14:paraId="4797ECA9" w14:textId="77777777" w:rsidR="00EE5891" w:rsidRDefault="00EE5891" w:rsidP="00EE5891">
      <w:pPr>
        <w:widowControl w:val="0"/>
        <w:autoSpaceDE w:val="0"/>
        <w:autoSpaceDN w:val="0"/>
        <w:adjustRightInd w:val="0"/>
        <w:jc w:val="both"/>
        <w:rPr>
          <w:b/>
          <w:bCs/>
          <w:sz w:val="20"/>
          <w:szCs w:val="20"/>
        </w:rPr>
      </w:pPr>
      <w:r>
        <w:rPr>
          <w:b/>
          <w:bCs/>
          <w:sz w:val="20"/>
          <w:szCs w:val="20"/>
        </w:rPr>
        <w:t>This is the amount the applicant paid for the property. If land was included indicate the amount of land included.  THIS IS THE ORIGINAL AMOUNT OF PURCHASE NOT THE REFINANCED AMOUNT!</w:t>
      </w:r>
    </w:p>
    <w:p w14:paraId="2A5EE749" w14:textId="77777777" w:rsidR="00EE5891" w:rsidRPr="002C42F7" w:rsidRDefault="00EE5891" w:rsidP="00EE5891">
      <w:pPr>
        <w:spacing w:line="276" w:lineRule="auto"/>
        <w:rPr>
          <w:bCs/>
          <w:sz w:val="20"/>
          <w:szCs w:val="20"/>
        </w:rPr>
      </w:pPr>
    </w:p>
    <w:p w14:paraId="15DBB7D6" w14:textId="77777777" w:rsidR="00EE5891" w:rsidRDefault="00EE5891" w:rsidP="00EE5891">
      <w:pPr>
        <w:widowControl w:val="0"/>
        <w:autoSpaceDE w:val="0"/>
        <w:autoSpaceDN w:val="0"/>
        <w:adjustRightInd w:val="0"/>
        <w:rPr>
          <w:b/>
          <w:bCs/>
          <w:sz w:val="20"/>
          <w:szCs w:val="20"/>
        </w:rPr>
      </w:pPr>
      <w:proofErr w:type="gramStart"/>
      <w:r w:rsidRPr="00055E83">
        <w:rPr>
          <w:b/>
          <w:bCs/>
          <w:sz w:val="20"/>
          <w:szCs w:val="20"/>
        </w:rPr>
        <w:t>AMOUNT</w:t>
      </w:r>
      <w:proofErr w:type="gramEnd"/>
      <w:r w:rsidRPr="00055E83">
        <w:rPr>
          <w:b/>
          <w:bCs/>
          <w:sz w:val="20"/>
          <w:szCs w:val="20"/>
        </w:rPr>
        <w:t xml:space="preserve"> OF ALTERATIONS OR IMPROVEMENT COMPLETED</w:t>
      </w:r>
    </w:p>
    <w:p w14:paraId="292837D4" w14:textId="77777777" w:rsidR="00EE5891" w:rsidRPr="002C42F7" w:rsidRDefault="00EE5891" w:rsidP="00EE5891">
      <w:pPr>
        <w:widowControl w:val="0"/>
        <w:autoSpaceDE w:val="0"/>
        <w:autoSpaceDN w:val="0"/>
        <w:adjustRightInd w:val="0"/>
        <w:rPr>
          <w:bCs/>
          <w:sz w:val="20"/>
          <w:szCs w:val="20"/>
        </w:rPr>
      </w:pPr>
    </w:p>
    <w:p w14:paraId="06F28481" w14:textId="77777777" w:rsidR="00EE5891" w:rsidRDefault="00EE5891" w:rsidP="00EE5891">
      <w:pPr>
        <w:widowControl w:val="0"/>
        <w:autoSpaceDE w:val="0"/>
        <w:autoSpaceDN w:val="0"/>
        <w:adjustRightInd w:val="0"/>
        <w:jc w:val="both"/>
        <w:rPr>
          <w:b/>
          <w:bCs/>
          <w:sz w:val="20"/>
          <w:szCs w:val="20"/>
        </w:rPr>
      </w:pPr>
      <w:r>
        <w:rPr>
          <w:b/>
          <w:bCs/>
          <w:sz w:val="20"/>
          <w:szCs w:val="20"/>
        </w:rPr>
        <w:t>Alterations and improvements are monies spent by owner or tenant to improve the physical condition of the building.  Include copies of paid receipts if possible.  This amount should not include money spent on general maintenance or upkeep of the property.</w:t>
      </w:r>
    </w:p>
    <w:p w14:paraId="20D1FD17" w14:textId="77777777" w:rsidR="00EE5891" w:rsidRPr="002C42F7" w:rsidRDefault="00EE5891" w:rsidP="00EE5891">
      <w:pPr>
        <w:widowControl w:val="0"/>
        <w:autoSpaceDE w:val="0"/>
        <w:autoSpaceDN w:val="0"/>
        <w:adjustRightInd w:val="0"/>
        <w:jc w:val="both"/>
        <w:rPr>
          <w:bCs/>
          <w:sz w:val="20"/>
          <w:szCs w:val="20"/>
        </w:rPr>
      </w:pPr>
    </w:p>
    <w:p w14:paraId="32E725FC" w14:textId="77777777" w:rsidR="00EE5891" w:rsidRDefault="00EE5891" w:rsidP="00EE5891">
      <w:pPr>
        <w:widowControl w:val="0"/>
        <w:autoSpaceDE w:val="0"/>
        <w:autoSpaceDN w:val="0"/>
        <w:adjustRightInd w:val="0"/>
        <w:jc w:val="both"/>
        <w:rPr>
          <w:b/>
          <w:bCs/>
          <w:sz w:val="20"/>
          <w:szCs w:val="20"/>
        </w:rPr>
      </w:pPr>
      <w:r>
        <w:rPr>
          <w:b/>
          <w:bCs/>
          <w:sz w:val="20"/>
          <w:szCs w:val="20"/>
        </w:rPr>
        <w:t>ATTACH A FRONT AND REAR PHOTOGRAPH OF THE DWELLING ALONG WITH REQUIRED CONTENT PHOTOGRAPHS.</w:t>
      </w:r>
    </w:p>
    <w:p w14:paraId="68A90B16" w14:textId="77777777" w:rsidR="00EE5891" w:rsidRDefault="00EE5891" w:rsidP="00EE5891">
      <w:pPr>
        <w:widowControl w:val="0"/>
        <w:autoSpaceDE w:val="0"/>
        <w:autoSpaceDN w:val="0"/>
        <w:adjustRightInd w:val="0"/>
        <w:rPr>
          <w:b/>
          <w:bCs/>
          <w:sz w:val="20"/>
          <w:szCs w:val="20"/>
        </w:rPr>
      </w:pPr>
    </w:p>
    <w:p w14:paraId="381B4354" w14:textId="77777777" w:rsidR="00EE5891" w:rsidRDefault="00EE5891" w:rsidP="00EE5891">
      <w:pPr>
        <w:keepNext/>
        <w:keepLines/>
        <w:widowControl w:val="0"/>
        <w:autoSpaceDE w:val="0"/>
        <w:autoSpaceDN w:val="0"/>
        <w:adjustRightInd w:val="0"/>
        <w:rPr>
          <w:b/>
          <w:bCs/>
          <w:sz w:val="20"/>
          <w:szCs w:val="20"/>
        </w:rPr>
      </w:pPr>
      <w:r w:rsidRPr="00055E83">
        <w:rPr>
          <w:b/>
          <w:bCs/>
          <w:sz w:val="20"/>
          <w:szCs w:val="20"/>
        </w:rPr>
        <w:t>MANDATORY DISCLOSURE OF EXCLUDED COVERAGE</w:t>
      </w:r>
    </w:p>
    <w:p w14:paraId="08F2BC6B" w14:textId="77777777" w:rsidR="00EE5891" w:rsidRPr="002C42F7" w:rsidRDefault="00EE5891" w:rsidP="00EE5891">
      <w:pPr>
        <w:keepNext/>
        <w:keepLines/>
        <w:widowControl w:val="0"/>
        <w:autoSpaceDE w:val="0"/>
        <w:autoSpaceDN w:val="0"/>
        <w:adjustRightInd w:val="0"/>
        <w:rPr>
          <w:bCs/>
          <w:sz w:val="20"/>
          <w:szCs w:val="20"/>
        </w:rPr>
      </w:pPr>
    </w:p>
    <w:p w14:paraId="6333129C" w14:textId="77777777" w:rsidR="00EE5891" w:rsidRDefault="00EE5891" w:rsidP="00EE5891">
      <w:pPr>
        <w:keepNext/>
        <w:keepLines/>
        <w:widowControl w:val="0"/>
        <w:autoSpaceDE w:val="0"/>
        <w:autoSpaceDN w:val="0"/>
        <w:adjustRightInd w:val="0"/>
        <w:jc w:val="both"/>
        <w:rPr>
          <w:b/>
          <w:bCs/>
          <w:sz w:val="20"/>
          <w:szCs w:val="20"/>
        </w:rPr>
      </w:pPr>
      <w:r>
        <w:rPr>
          <w:b/>
          <w:bCs/>
          <w:sz w:val="20"/>
          <w:szCs w:val="20"/>
        </w:rPr>
        <w:t>The following coverages are examples of coverage not provided:</w:t>
      </w:r>
    </w:p>
    <w:p w14:paraId="395DDE49" w14:textId="77777777" w:rsidR="00EE5891" w:rsidRPr="00384074" w:rsidRDefault="00EE5891" w:rsidP="00EE5891">
      <w:pPr>
        <w:keepNext/>
        <w:keepLines/>
        <w:widowControl w:val="0"/>
        <w:autoSpaceDE w:val="0"/>
        <w:autoSpaceDN w:val="0"/>
        <w:adjustRightInd w:val="0"/>
        <w:jc w:val="both"/>
        <w:rPr>
          <w:bCs/>
          <w:sz w:val="20"/>
          <w:szCs w:val="20"/>
        </w:rPr>
      </w:pPr>
    </w:p>
    <w:p w14:paraId="61257AC6" w14:textId="77777777" w:rsidR="00EE5891" w:rsidRDefault="00EE5891" w:rsidP="00EE5891">
      <w:pPr>
        <w:keepNext/>
        <w:keepLines/>
        <w:widowControl w:val="0"/>
        <w:autoSpaceDE w:val="0"/>
        <w:autoSpaceDN w:val="0"/>
        <w:adjustRightInd w:val="0"/>
        <w:ind w:left="450"/>
        <w:jc w:val="both"/>
        <w:rPr>
          <w:b/>
          <w:bCs/>
          <w:sz w:val="20"/>
          <w:szCs w:val="20"/>
        </w:rPr>
      </w:pPr>
      <w:r>
        <w:rPr>
          <w:b/>
          <w:bCs/>
          <w:sz w:val="20"/>
          <w:szCs w:val="20"/>
        </w:rPr>
        <w:t>loss due to liability, flood, earthquake, additional living expense, weight of ice and snow, burst water pipes, backup of sewer drains and/or sumps or any other combination of these.  Make sure you specifically point out these exclusions to the applicant.</w:t>
      </w:r>
    </w:p>
    <w:p w14:paraId="75E3D91D" w14:textId="77777777" w:rsidR="00EE5891" w:rsidRPr="00384074" w:rsidRDefault="00EE5891" w:rsidP="00EE5891">
      <w:pPr>
        <w:widowControl w:val="0"/>
        <w:autoSpaceDE w:val="0"/>
        <w:autoSpaceDN w:val="0"/>
        <w:adjustRightInd w:val="0"/>
        <w:jc w:val="both"/>
        <w:rPr>
          <w:bCs/>
          <w:sz w:val="20"/>
          <w:szCs w:val="20"/>
        </w:rPr>
      </w:pPr>
    </w:p>
    <w:p w14:paraId="410D2FE9" w14:textId="77777777" w:rsidR="00EE5891" w:rsidRDefault="00EE5891" w:rsidP="00EE5891">
      <w:pPr>
        <w:widowControl w:val="0"/>
        <w:autoSpaceDE w:val="0"/>
        <w:autoSpaceDN w:val="0"/>
        <w:adjustRightInd w:val="0"/>
        <w:rPr>
          <w:b/>
          <w:bCs/>
          <w:sz w:val="20"/>
          <w:szCs w:val="20"/>
        </w:rPr>
      </w:pPr>
      <w:r>
        <w:rPr>
          <w:b/>
          <w:bCs/>
          <w:sz w:val="20"/>
          <w:szCs w:val="20"/>
        </w:rPr>
        <w:t>SIGNATURE</w:t>
      </w:r>
    </w:p>
    <w:p w14:paraId="31F3D995" w14:textId="77777777" w:rsidR="00EE5891" w:rsidRPr="004F126A" w:rsidRDefault="00EE5891" w:rsidP="00EE5891">
      <w:pPr>
        <w:widowControl w:val="0"/>
        <w:autoSpaceDE w:val="0"/>
        <w:autoSpaceDN w:val="0"/>
        <w:adjustRightInd w:val="0"/>
        <w:rPr>
          <w:b/>
          <w:bCs/>
          <w:sz w:val="20"/>
          <w:szCs w:val="20"/>
        </w:rPr>
      </w:pPr>
    </w:p>
    <w:p w14:paraId="72EEFE18" w14:textId="77777777" w:rsidR="00EE5891" w:rsidRDefault="00EE5891" w:rsidP="00EE5891">
      <w:pPr>
        <w:widowControl w:val="0"/>
        <w:autoSpaceDE w:val="0"/>
        <w:autoSpaceDN w:val="0"/>
        <w:adjustRightInd w:val="0"/>
        <w:jc w:val="both"/>
        <w:rPr>
          <w:b/>
          <w:bCs/>
          <w:sz w:val="20"/>
          <w:szCs w:val="20"/>
        </w:rPr>
      </w:pPr>
      <w:r>
        <w:rPr>
          <w:b/>
          <w:bCs/>
          <w:sz w:val="20"/>
          <w:szCs w:val="20"/>
        </w:rPr>
        <w:t>All applications must be signed by the applicant, legal guardian, partner if a partnership or officer if a corporation.</w:t>
      </w:r>
    </w:p>
    <w:p w14:paraId="0258DBB5" w14:textId="77777777" w:rsidR="00550E26" w:rsidRDefault="00550E26"/>
    <w:sectPr w:rsidR="00550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91"/>
    <w:rsid w:val="00550E26"/>
    <w:rsid w:val="00EE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4416"/>
  <w15:chartTrackingRefBased/>
  <w15:docId w15:val="{3488CEFB-29EA-4AF9-AF2D-C7113E1A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8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E5891"/>
    <w:pPr>
      <w:keepNext/>
      <w:widowControl w:val="0"/>
      <w:autoSpaceDE w:val="0"/>
      <w:autoSpaceDN w:val="0"/>
      <w:adjustRightInd w:val="0"/>
      <w:outlineLvl w:val="2"/>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5891"/>
    <w:rPr>
      <w:rFonts w:ascii="Times New Roman" w:eastAsia="Times New Roman" w:hAnsi="Times New Roman" w:cs="Times New Roman"/>
      <w:b/>
      <w:bCs/>
      <w:sz w:val="20"/>
      <w:szCs w:val="20"/>
      <w:u w:val="single"/>
    </w:rPr>
  </w:style>
  <w:style w:type="paragraph" w:styleId="BodyText">
    <w:name w:val="Body Text"/>
    <w:basedOn w:val="Normal"/>
    <w:link w:val="BodyTextChar"/>
    <w:semiHidden/>
    <w:rsid w:val="00EE5891"/>
    <w:pPr>
      <w:widowControl w:val="0"/>
      <w:autoSpaceDE w:val="0"/>
      <w:autoSpaceDN w:val="0"/>
      <w:adjustRightInd w:val="0"/>
    </w:pPr>
    <w:rPr>
      <w:b/>
      <w:bCs/>
      <w:sz w:val="20"/>
      <w:szCs w:val="20"/>
    </w:rPr>
  </w:style>
  <w:style w:type="character" w:customStyle="1" w:styleId="BodyTextChar">
    <w:name w:val="Body Text Char"/>
    <w:basedOn w:val="DefaultParagraphFont"/>
    <w:link w:val="BodyText"/>
    <w:semiHidden/>
    <w:rsid w:val="00EE58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Modrusic</dc:creator>
  <cp:keywords/>
  <dc:description/>
  <cp:lastModifiedBy>Shay Modrusic</cp:lastModifiedBy>
  <cp:revision>1</cp:revision>
  <dcterms:created xsi:type="dcterms:W3CDTF">2021-08-10T19:58:00Z</dcterms:created>
  <dcterms:modified xsi:type="dcterms:W3CDTF">2021-08-10T19:59:00Z</dcterms:modified>
</cp:coreProperties>
</file>